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470B68" w14:textId="66E0B876" w:rsidR="003D745A" w:rsidRDefault="003D745A" w:rsidP="00A537C9">
      <w:pPr>
        <w:widowControl w:val="0"/>
        <w:autoSpaceDE w:val="0"/>
        <w:autoSpaceDN w:val="0"/>
        <w:adjustRightInd w:val="0"/>
        <w:spacing w:after="240" w:line="1760" w:lineRule="atLeast"/>
        <w:jc w:val="center"/>
        <w:rPr>
          <w:rFonts w:ascii="Calibri" w:hAnsi="Calibri" w:cs="Calibri"/>
          <w:color w:val="000000"/>
          <w:sz w:val="96"/>
          <w:szCs w:val="96"/>
          <w:lang w:val="en-US"/>
        </w:rPr>
      </w:pPr>
      <w:r w:rsidRPr="003D745A">
        <w:rPr>
          <w:rFonts w:ascii="Calibri" w:hAnsi="Calibri" w:cs="Calibri"/>
          <w:color w:val="000000"/>
          <w:sz w:val="96"/>
          <w:szCs w:val="96"/>
          <w:lang w:val="en-US"/>
        </w:rPr>
        <w:t>HUISARTS</w:t>
      </w:r>
      <w:r w:rsidR="00D1341B">
        <w:rPr>
          <w:rFonts w:ascii="Calibri" w:hAnsi="Calibri" w:cs="Calibri"/>
          <w:color w:val="000000"/>
          <w:sz w:val="96"/>
          <w:szCs w:val="96"/>
          <w:lang w:val="en-US"/>
        </w:rPr>
        <w:t>EN</w:t>
      </w:r>
      <w:r w:rsidRPr="003D745A">
        <w:rPr>
          <w:rFonts w:ascii="Calibri" w:hAnsi="Calibri" w:cs="Calibri"/>
          <w:color w:val="000000"/>
          <w:sz w:val="96"/>
          <w:szCs w:val="96"/>
          <w:lang w:val="en-US"/>
        </w:rPr>
        <w:t>PRAKTIJK</w:t>
      </w:r>
    </w:p>
    <w:p w14:paraId="1F8D80C1" w14:textId="5611710A" w:rsidR="003D745A" w:rsidRPr="003D745A" w:rsidRDefault="003D745A" w:rsidP="00A537C9">
      <w:pPr>
        <w:widowControl w:val="0"/>
        <w:autoSpaceDE w:val="0"/>
        <w:autoSpaceDN w:val="0"/>
        <w:adjustRightInd w:val="0"/>
        <w:spacing w:after="240" w:line="1760" w:lineRule="atLeast"/>
        <w:jc w:val="center"/>
        <w:rPr>
          <w:rFonts w:ascii="Calibri" w:hAnsi="Calibri" w:cs="Calibri"/>
          <w:color w:val="000000"/>
          <w:sz w:val="96"/>
          <w:szCs w:val="96"/>
          <w:lang w:val="en-US"/>
        </w:rPr>
      </w:pPr>
      <w:r>
        <w:rPr>
          <w:rFonts w:ascii="Calibri" w:hAnsi="Calibri" w:cs="Calibri"/>
          <w:color w:val="000000"/>
          <w:sz w:val="96"/>
          <w:szCs w:val="96"/>
          <w:lang w:val="en-US"/>
        </w:rPr>
        <w:t>De Mosbeek</w:t>
      </w:r>
    </w:p>
    <w:p w14:paraId="1FD3D7AB" w14:textId="2EC96D1A" w:rsidR="003D745A" w:rsidRPr="00A537C9" w:rsidRDefault="00A537C9" w:rsidP="003D745A">
      <w:pPr>
        <w:widowControl w:val="0"/>
        <w:autoSpaceDE w:val="0"/>
        <w:autoSpaceDN w:val="0"/>
        <w:adjustRightInd w:val="0"/>
        <w:spacing w:after="240" w:line="1760" w:lineRule="atLeast"/>
        <w:rPr>
          <w:rFonts w:ascii="Calibri" w:hAnsi="Calibri" w:cs="Calibri"/>
          <w:color w:val="000000"/>
          <w:sz w:val="144"/>
          <w:szCs w:val="144"/>
          <w:lang w:val="en-US"/>
        </w:rPr>
      </w:pPr>
      <w:r>
        <w:rPr>
          <w:noProof/>
          <w:lang w:val="en-US"/>
        </w:rPr>
        <w:drawing>
          <wp:anchor distT="0" distB="0" distL="114300" distR="114300" simplePos="0" relativeHeight="251660288" behindDoc="0" locked="0" layoutInCell="1" allowOverlap="1" wp14:anchorId="631FEDCC" wp14:editId="0A1A350E">
            <wp:simplePos x="0" y="0"/>
            <wp:positionH relativeFrom="column">
              <wp:posOffset>342900</wp:posOffset>
            </wp:positionH>
            <wp:positionV relativeFrom="paragraph">
              <wp:posOffset>774700</wp:posOffset>
            </wp:positionV>
            <wp:extent cx="5143500" cy="3406140"/>
            <wp:effectExtent l="0" t="0" r="12700" b="0"/>
            <wp:wrapTight wrapText="bothSides">
              <wp:wrapPolygon edited="0">
                <wp:start x="0" y="0"/>
                <wp:lineTo x="0" y="21423"/>
                <wp:lineTo x="21547" y="21423"/>
                <wp:lineTo x="21547"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oneel_HR_03.jpg"/>
                    <pic:cNvPicPr/>
                  </pic:nvPicPr>
                  <pic:blipFill>
                    <a:blip r:embed="rId9">
                      <a:extLst>
                        <a:ext uri="{28A0092B-C50C-407E-A947-70E740481C1C}">
                          <a14:useLocalDpi xmlns:a14="http://schemas.microsoft.com/office/drawing/2010/main" val="0"/>
                        </a:ext>
                      </a:extLst>
                    </a:blip>
                    <a:stretch>
                      <a:fillRect/>
                    </a:stretch>
                  </pic:blipFill>
                  <pic:spPr>
                    <a:xfrm>
                      <a:off x="0" y="0"/>
                      <a:ext cx="5143500" cy="3406140"/>
                    </a:xfrm>
                    <a:prstGeom prst="rect">
                      <a:avLst/>
                    </a:prstGeom>
                  </pic:spPr>
                </pic:pic>
              </a:graphicData>
            </a:graphic>
            <wp14:sizeRelH relativeFrom="page">
              <wp14:pctWidth>0</wp14:pctWidth>
            </wp14:sizeRelH>
            <wp14:sizeRelV relativeFrom="page">
              <wp14:pctHeight>0</wp14:pctHeight>
            </wp14:sizeRelV>
          </wp:anchor>
        </w:drawing>
      </w:r>
      <w:r w:rsidR="003D745A" w:rsidRPr="00A537C9">
        <w:rPr>
          <w:rFonts w:ascii="Arial" w:hAnsi="Arial" w:cs="Arial"/>
          <w:color w:val="000000"/>
          <w:sz w:val="48"/>
          <w:szCs w:val="48"/>
          <w:lang w:val="en-US"/>
        </w:rPr>
        <w:t xml:space="preserve">JAARVERSLAG </w:t>
      </w:r>
      <w:r w:rsidR="003D745A" w:rsidRPr="00A537C9">
        <w:rPr>
          <w:rFonts w:ascii="Arial" w:hAnsi="Arial" w:cs="Arial"/>
          <w:b/>
          <w:bCs/>
          <w:color w:val="000000"/>
          <w:sz w:val="48"/>
          <w:szCs w:val="48"/>
          <w:lang w:val="en-US"/>
        </w:rPr>
        <w:t>201</w:t>
      </w:r>
      <w:r w:rsidR="00871810">
        <w:rPr>
          <w:rFonts w:ascii="Arial" w:hAnsi="Arial" w:cs="Arial"/>
          <w:b/>
          <w:bCs/>
          <w:color w:val="000000"/>
          <w:sz w:val="48"/>
          <w:szCs w:val="48"/>
          <w:lang w:val="en-US"/>
        </w:rPr>
        <w:t>7</w:t>
      </w:r>
    </w:p>
    <w:p w14:paraId="553FA40C" w14:textId="77777777" w:rsidR="00DA03AF" w:rsidRPr="008D3C51" w:rsidRDefault="00DA03AF" w:rsidP="00DA03AF">
      <w:pPr>
        <w:widowControl w:val="0"/>
        <w:autoSpaceDE w:val="0"/>
        <w:autoSpaceDN w:val="0"/>
        <w:adjustRightInd w:val="0"/>
        <w:spacing w:after="240" w:line="300" w:lineRule="atLeast"/>
        <w:rPr>
          <w:rFonts w:ascii="Arial" w:hAnsi="Arial" w:cs="Arial"/>
          <w:color w:val="000000"/>
          <w:sz w:val="22"/>
          <w:szCs w:val="22"/>
          <w:lang w:val="en-US"/>
        </w:rPr>
      </w:pPr>
      <w:r w:rsidRPr="008D3C51">
        <w:rPr>
          <w:rFonts w:ascii="Arial" w:hAnsi="Arial" w:cs="Arial"/>
          <w:color w:val="000000"/>
          <w:sz w:val="22"/>
          <w:szCs w:val="22"/>
          <w:lang w:val="en-US"/>
        </w:rPr>
        <w:lastRenderedPageBreak/>
        <w:t>Inhoudsopgave</w:t>
      </w:r>
    </w:p>
    <w:p w14:paraId="525EE56E" w14:textId="38060C45" w:rsidR="00DA03AF" w:rsidRPr="008D3C51" w:rsidRDefault="00DA03AF" w:rsidP="008D3C51">
      <w:pPr>
        <w:pStyle w:val="Geenafstand"/>
        <w:jc w:val="right"/>
        <w:rPr>
          <w:rFonts w:ascii="Arial" w:hAnsi="Arial" w:cs="Arial"/>
          <w:sz w:val="22"/>
          <w:szCs w:val="22"/>
          <w:lang w:val="en-US"/>
        </w:rPr>
      </w:pPr>
      <w:r w:rsidRPr="008D3C51">
        <w:rPr>
          <w:rFonts w:ascii="Arial" w:hAnsi="Arial" w:cs="Arial"/>
          <w:sz w:val="22"/>
          <w:szCs w:val="22"/>
          <w:lang w:val="en-US"/>
        </w:rPr>
        <w:t>Inleiding……</w:t>
      </w:r>
      <w:r w:rsidR="008D3C51">
        <w:rPr>
          <w:rFonts w:ascii="Arial" w:hAnsi="Arial" w:cs="Arial"/>
          <w:sz w:val="22"/>
          <w:szCs w:val="22"/>
          <w:lang w:val="en-US"/>
        </w:rPr>
        <w:t>…………………………………….…..…………………………………………………</w:t>
      </w:r>
      <w:r w:rsidRPr="008D3C51">
        <w:rPr>
          <w:rFonts w:ascii="Arial" w:hAnsi="Arial" w:cs="Arial"/>
          <w:sz w:val="22"/>
          <w:szCs w:val="22"/>
          <w:lang w:val="en-US"/>
        </w:rPr>
        <w:t>…..3</w:t>
      </w:r>
    </w:p>
    <w:p w14:paraId="7859165D" w14:textId="6A2567A5" w:rsidR="00DA03AF" w:rsidRPr="008D3C51" w:rsidRDefault="00DA03AF" w:rsidP="008D3C51">
      <w:pPr>
        <w:pStyle w:val="Geenafstand"/>
        <w:jc w:val="right"/>
        <w:rPr>
          <w:rFonts w:ascii="Arial" w:hAnsi="Arial" w:cs="Arial"/>
          <w:sz w:val="22"/>
          <w:szCs w:val="22"/>
          <w:lang w:val="en-US"/>
        </w:rPr>
      </w:pPr>
      <w:r w:rsidRPr="008D3C51">
        <w:rPr>
          <w:rFonts w:ascii="Arial" w:hAnsi="Arial" w:cs="Arial"/>
          <w:sz w:val="22"/>
          <w:szCs w:val="22"/>
          <w:lang w:val="en-US"/>
        </w:rPr>
        <w:t>Praktijkorganisatie……</w:t>
      </w:r>
      <w:r w:rsidR="008D3C51">
        <w:rPr>
          <w:rFonts w:ascii="Arial" w:hAnsi="Arial" w:cs="Arial"/>
          <w:sz w:val="22"/>
          <w:szCs w:val="22"/>
          <w:lang w:val="en-US"/>
        </w:rPr>
        <w:t>………………………..…….………………………………………………..</w:t>
      </w:r>
      <w:r w:rsidRPr="008D3C51">
        <w:rPr>
          <w:rFonts w:ascii="Arial" w:hAnsi="Arial" w:cs="Arial"/>
          <w:sz w:val="22"/>
          <w:szCs w:val="22"/>
          <w:lang w:val="en-US"/>
        </w:rPr>
        <w:t>…..3</w:t>
      </w:r>
    </w:p>
    <w:p w14:paraId="6A973713" w14:textId="0C48D671" w:rsidR="00DA03AF"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Historie</w:t>
      </w:r>
      <w:r w:rsidR="008D3C51" w:rsidRPr="008D3C51">
        <w:rPr>
          <w:rFonts w:ascii="Arial" w:hAnsi="Arial" w:cs="Arial"/>
          <w:sz w:val="22"/>
          <w:szCs w:val="22"/>
          <w:lang w:val="en-US"/>
        </w:rPr>
        <w:t>………………………….….………………………………………………………….</w:t>
      </w:r>
      <w:r w:rsidRPr="008D3C51">
        <w:rPr>
          <w:rFonts w:ascii="Arial" w:hAnsi="Arial" w:cs="Arial"/>
          <w:sz w:val="22"/>
          <w:szCs w:val="22"/>
          <w:lang w:val="en-US"/>
        </w:rPr>
        <w:t>…</w:t>
      </w:r>
      <w:r w:rsidR="008D3C51" w:rsidRPr="008D3C51">
        <w:rPr>
          <w:rFonts w:ascii="Arial" w:hAnsi="Arial" w:cs="Arial"/>
          <w:sz w:val="22"/>
          <w:szCs w:val="22"/>
          <w:lang w:val="en-US"/>
        </w:rPr>
        <w:t>.</w:t>
      </w:r>
      <w:r w:rsidRPr="008D3C51">
        <w:rPr>
          <w:rFonts w:ascii="Arial" w:hAnsi="Arial" w:cs="Arial"/>
          <w:sz w:val="22"/>
          <w:szCs w:val="22"/>
          <w:lang w:val="en-US"/>
        </w:rPr>
        <w:t>.3</w:t>
      </w:r>
    </w:p>
    <w:p w14:paraId="0C82FF6B" w14:textId="164AC365" w:rsidR="00DA03AF"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Visie…</w:t>
      </w:r>
      <w:r w:rsidR="008D3C51" w:rsidRPr="008D3C51">
        <w:rPr>
          <w:rFonts w:ascii="Arial" w:hAnsi="Arial" w:cs="Arial"/>
          <w:sz w:val="22"/>
          <w:szCs w:val="22"/>
          <w:lang w:val="en-US"/>
        </w:rPr>
        <w:t>………………………….……………………………………………………………….</w:t>
      </w:r>
      <w:r w:rsidRPr="008D3C51">
        <w:rPr>
          <w:rFonts w:ascii="Arial" w:hAnsi="Arial" w:cs="Arial"/>
          <w:sz w:val="22"/>
          <w:szCs w:val="22"/>
          <w:lang w:val="en-US"/>
        </w:rPr>
        <w:t>…4</w:t>
      </w:r>
    </w:p>
    <w:p w14:paraId="23C35FCA" w14:textId="4BD02C85" w:rsidR="00DA03AF"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Locatie…</w:t>
      </w:r>
      <w:r w:rsidR="008D3C51" w:rsidRPr="008D3C51">
        <w:rPr>
          <w:rFonts w:ascii="Arial" w:hAnsi="Arial" w:cs="Arial"/>
          <w:sz w:val="22"/>
          <w:szCs w:val="22"/>
          <w:lang w:val="en-US"/>
        </w:rPr>
        <w:t>………………………..…...…………………………………………………………..</w:t>
      </w:r>
      <w:r w:rsidRPr="008D3C51">
        <w:rPr>
          <w:rFonts w:ascii="Arial" w:hAnsi="Arial" w:cs="Arial"/>
          <w:sz w:val="22"/>
          <w:szCs w:val="22"/>
          <w:lang w:val="en-US"/>
        </w:rPr>
        <w:t>..5</w:t>
      </w:r>
    </w:p>
    <w:p w14:paraId="70E22070" w14:textId="538D5CC3" w:rsidR="00DA03AF"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Bereikbaarheid…</w:t>
      </w:r>
      <w:r w:rsidR="008D3C51" w:rsidRPr="008D3C51">
        <w:rPr>
          <w:rFonts w:ascii="Arial" w:hAnsi="Arial" w:cs="Arial"/>
          <w:sz w:val="22"/>
          <w:szCs w:val="22"/>
          <w:lang w:val="en-US"/>
        </w:rPr>
        <w:t>…………………………………………………..………………………</w:t>
      </w:r>
      <w:r w:rsidR="00D47852">
        <w:rPr>
          <w:rFonts w:ascii="Arial" w:hAnsi="Arial" w:cs="Arial"/>
          <w:sz w:val="22"/>
          <w:szCs w:val="22"/>
          <w:lang w:val="en-US"/>
        </w:rPr>
        <w:t>……..6</w:t>
      </w:r>
    </w:p>
    <w:p w14:paraId="71904B6F" w14:textId="4ECAD21D" w:rsidR="00DA03AF"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Samenwerkingsverbanden…</w:t>
      </w:r>
      <w:r w:rsidR="008D3C51" w:rsidRPr="008D3C51">
        <w:rPr>
          <w:rFonts w:ascii="Arial" w:hAnsi="Arial" w:cs="Arial"/>
          <w:sz w:val="22"/>
          <w:szCs w:val="22"/>
          <w:lang w:val="en-US"/>
        </w:rPr>
        <w:t>……………………………………..……………………..</w:t>
      </w:r>
      <w:r w:rsidRPr="008D3C51">
        <w:rPr>
          <w:rFonts w:ascii="Arial" w:hAnsi="Arial" w:cs="Arial"/>
          <w:sz w:val="22"/>
          <w:szCs w:val="22"/>
          <w:lang w:val="en-US"/>
        </w:rPr>
        <w:t>………6</w:t>
      </w:r>
    </w:p>
    <w:p w14:paraId="2EFE27EA" w14:textId="537A8594" w:rsidR="008D3C51" w:rsidRPr="008D3C51" w:rsidRDefault="00DA03AF"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Overlegstructuren…</w:t>
      </w:r>
      <w:r w:rsidR="008D3C51" w:rsidRPr="008D3C51">
        <w:rPr>
          <w:rFonts w:ascii="Arial" w:hAnsi="Arial" w:cs="Arial"/>
          <w:sz w:val="22"/>
          <w:szCs w:val="22"/>
          <w:lang w:val="en-US"/>
        </w:rPr>
        <w:t>……………………………………………….…………………………..</w:t>
      </w:r>
      <w:r w:rsidR="00D47852">
        <w:rPr>
          <w:rFonts w:ascii="Arial" w:hAnsi="Arial" w:cs="Arial"/>
          <w:sz w:val="22"/>
          <w:szCs w:val="22"/>
          <w:lang w:val="en-US"/>
        </w:rPr>
        <w:t>…7</w:t>
      </w:r>
    </w:p>
    <w:p w14:paraId="35FD01CB" w14:textId="67A95D2E" w:rsidR="008D3C51" w:rsidRPr="008D3C51" w:rsidRDefault="008D3C51" w:rsidP="008D3C51">
      <w:pPr>
        <w:pStyle w:val="Geenafstand"/>
        <w:jc w:val="right"/>
        <w:rPr>
          <w:rFonts w:ascii="Arial" w:hAnsi="Arial" w:cs="Arial"/>
          <w:sz w:val="22"/>
          <w:szCs w:val="22"/>
          <w:lang w:val="en-US"/>
        </w:rPr>
      </w:pPr>
      <w:r w:rsidRPr="008D3C51">
        <w:rPr>
          <w:rFonts w:ascii="Arial" w:hAnsi="Arial" w:cs="Arial"/>
          <w:sz w:val="22"/>
          <w:szCs w:val="22"/>
          <w:lang w:val="en-US"/>
        </w:rPr>
        <w:t>Team…</w:t>
      </w:r>
      <w:r>
        <w:rPr>
          <w:rFonts w:ascii="Arial" w:hAnsi="Arial" w:cs="Arial"/>
          <w:sz w:val="22"/>
          <w:szCs w:val="22"/>
          <w:lang w:val="en-US"/>
        </w:rPr>
        <w:t>…………………………………………………………………………………………………….</w:t>
      </w:r>
      <w:r w:rsidR="00D47852">
        <w:rPr>
          <w:rFonts w:ascii="Arial" w:hAnsi="Arial" w:cs="Arial"/>
          <w:sz w:val="22"/>
          <w:szCs w:val="22"/>
          <w:lang w:val="en-US"/>
        </w:rPr>
        <w:t>.7</w:t>
      </w:r>
    </w:p>
    <w:p w14:paraId="1EE9DFBA" w14:textId="34860B75" w:rsidR="008D3C51" w:rsidRPr="008D3C51" w:rsidRDefault="008D3C51"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Huisarts………</w:t>
      </w:r>
      <w:r>
        <w:rPr>
          <w:rFonts w:ascii="Arial" w:hAnsi="Arial" w:cs="Arial"/>
          <w:sz w:val="22"/>
          <w:szCs w:val="22"/>
          <w:lang w:val="en-US"/>
        </w:rPr>
        <w:t>…………………………………………………………………………………….</w:t>
      </w:r>
      <w:r w:rsidR="00D47852">
        <w:rPr>
          <w:rFonts w:ascii="Arial" w:hAnsi="Arial" w:cs="Arial"/>
          <w:sz w:val="22"/>
          <w:szCs w:val="22"/>
          <w:lang w:val="en-US"/>
        </w:rPr>
        <w:t>7</w:t>
      </w:r>
    </w:p>
    <w:p w14:paraId="73C09E42" w14:textId="6097386E" w:rsidR="008D3C51" w:rsidRPr="008D3C51" w:rsidRDefault="008D3C51"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Assistentes…</w:t>
      </w:r>
      <w:r>
        <w:rPr>
          <w:rFonts w:ascii="Arial" w:hAnsi="Arial" w:cs="Arial"/>
          <w:sz w:val="22"/>
          <w:szCs w:val="22"/>
          <w:lang w:val="en-US"/>
        </w:rPr>
        <w:t>……………………………………………………………………………………...</w:t>
      </w:r>
      <w:r w:rsidR="00D47852">
        <w:rPr>
          <w:rFonts w:ascii="Arial" w:hAnsi="Arial" w:cs="Arial"/>
          <w:sz w:val="22"/>
          <w:szCs w:val="22"/>
          <w:lang w:val="en-US"/>
        </w:rPr>
        <w:t>8</w:t>
      </w:r>
    </w:p>
    <w:p w14:paraId="052441CA" w14:textId="174CEC0E" w:rsidR="008D3C51" w:rsidRPr="008D3C51" w:rsidRDefault="008D3C51" w:rsidP="008D3C51">
      <w:pPr>
        <w:pStyle w:val="Geenafstand"/>
        <w:ind w:firstLine="708"/>
        <w:jc w:val="right"/>
        <w:rPr>
          <w:rFonts w:ascii="Arial" w:hAnsi="Arial" w:cs="Arial"/>
          <w:sz w:val="22"/>
          <w:szCs w:val="22"/>
          <w:lang w:val="en-US"/>
        </w:rPr>
      </w:pPr>
      <w:r w:rsidRPr="008D3C51">
        <w:rPr>
          <w:rFonts w:ascii="Arial" w:hAnsi="Arial" w:cs="Arial"/>
          <w:sz w:val="22"/>
          <w:szCs w:val="22"/>
          <w:lang w:val="en-US"/>
        </w:rPr>
        <w:t>Praktijkondersteuning………</w:t>
      </w:r>
      <w:r>
        <w:rPr>
          <w:rFonts w:ascii="Arial" w:hAnsi="Arial" w:cs="Arial"/>
          <w:sz w:val="22"/>
          <w:szCs w:val="22"/>
          <w:lang w:val="en-US"/>
        </w:rPr>
        <w:t>…………………………………………………………………….</w:t>
      </w:r>
      <w:r w:rsidR="00D47852">
        <w:rPr>
          <w:rFonts w:ascii="Arial" w:hAnsi="Arial" w:cs="Arial"/>
          <w:sz w:val="22"/>
          <w:szCs w:val="22"/>
          <w:lang w:val="en-US"/>
        </w:rPr>
        <w:t>8</w:t>
      </w:r>
    </w:p>
    <w:p w14:paraId="4963352B" w14:textId="5AAC26FE"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Management………</w:t>
      </w:r>
      <w:r w:rsidR="00533F6F">
        <w:rPr>
          <w:rFonts w:ascii="Arial" w:hAnsi="Arial" w:cs="Arial"/>
          <w:sz w:val="22"/>
          <w:szCs w:val="22"/>
          <w:lang w:val="en-US"/>
        </w:rPr>
        <w:t>……………………………………………………………………………</w:t>
      </w:r>
      <w:r w:rsidR="00D47852">
        <w:rPr>
          <w:rFonts w:ascii="Arial" w:hAnsi="Arial" w:cs="Arial"/>
          <w:sz w:val="22"/>
          <w:szCs w:val="22"/>
          <w:lang w:val="en-US"/>
        </w:rPr>
        <w:t>…8</w:t>
      </w:r>
    </w:p>
    <w:p w14:paraId="6E1D50C9" w14:textId="30475285" w:rsidR="008D3C51" w:rsidRDefault="008D3C51" w:rsidP="00533F6F">
      <w:pPr>
        <w:pStyle w:val="Geenafstand"/>
        <w:jc w:val="right"/>
        <w:rPr>
          <w:rFonts w:ascii="Arial" w:hAnsi="Arial" w:cs="Arial"/>
          <w:sz w:val="22"/>
          <w:szCs w:val="22"/>
          <w:lang w:val="en-US"/>
        </w:rPr>
      </w:pPr>
      <w:r w:rsidRPr="008D3C51">
        <w:rPr>
          <w:rFonts w:ascii="Arial" w:hAnsi="Arial" w:cs="Arial"/>
          <w:sz w:val="22"/>
          <w:szCs w:val="22"/>
          <w:lang w:val="en-US"/>
        </w:rPr>
        <w:t>Praktijkpopulatie………</w:t>
      </w:r>
      <w:r w:rsidR="00533F6F">
        <w:rPr>
          <w:rFonts w:ascii="Arial" w:hAnsi="Arial" w:cs="Arial"/>
          <w:sz w:val="22"/>
          <w:szCs w:val="22"/>
          <w:lang w:val="en-US"/>
        </w:rPr>
        <w:t>………………………………………………………………………………….</w:t>
      </w:r>
      <w:r w:rsidR="00D47852">
        <w:rPr>
          <w:rFonts w:ascii="Arial" w:hAnsi="Arial" w:cs="Arial"/>
          <w:sz w:val="22"/>
          <w:szCs w:val="22"/>
          <w:lang w:val="en-US"/>
        </w:rPr>
        <w:t>..9</w:t>
      </w:r>
    </w:p>
    <w:p w14:paraId="412D5907" w14:textId="40FEEE5C" w:rsidR="00D47852" w:rsidRDefault="00D47852" w:rsidP="00D47852">
      <w:pPr>
        <w:pStyle w:val="Geenafstand"/>
        <w:jc w:val="right"/>
        <w:rPr>
          <w:rFonts w:ascii="Arial" w:hAnsi="Arial" w:cs="Arial"/>
          <w:sz w:val="22"/>
          <w:szCs w:val="22"/>
          <w:lang w:val="en-US"/>
        </w:rPr>
      </w:pPr>
      <w:r>
        <w:rPr>
          <w:rFonts w:ascii="Arial" w:hAnsi="Arial" w:cs="Arial"/>
          <w:sz w:val="22"/>
          <w:szCs w:val="22"/>
          <w:lang w:val="en-US"/>
        </w:rPr>
        <w:tab/>
        <w:t>Ingeschreven patienten………………………………………………………………………….9</w:t>
      </w:r>
    </w:p>
    <w:p w14:paraId="5013BECB" w14:textId="76B5B641" w:rsidR="00D47852" w:rsidRDefault="00D47852" w:rsidP="00D47852">
      <w:pPr>
        <w:pStyle w:val="Geenafstand"/>
        <w:jc w:val="right"/>
        <w:rPr>
          <w:rFonts w:ascii="Arial" w:hAnsi="Arial" w:cs="Arial"/>
          <w:sz w:val="22"/>
          <w:szCs w:val="22"/>
          <w:lang w:val="en-US"/>
        </w:rPr>
      </w:pPr>
      <w:r>
        <w:rPr>
          <w:rFonts w:ascii="Arial" w:hAnsi="Arial" w:cs="Arial"/>
          <w:sz w:val="22"/>
          <w:szCs w:val="22"/>
          <w:lang w:val="en-US"/>
        </w:rPr>
        <w:tab/>
        <w:t>In-en uitschrijvingen………….…………………………………………………………………..9</w:t>
      </w:r>
    </w:p>
    <w:p w14:paraId="341DC796" w14:textId="1782C81A" w:rsidR="00D47852" w:rsidRDefault="00D47852" w:rsidP="00D47852">
      <w:pPr>
        <w:pStyle w:val="Geenafstand"/>
        <w:jc w:val="right"/>
        <w:rPr>
          <w:rFonts w:ascii="Arial" w:hAnsi="Arial" w:cs="Arial"/>
          <w:sz w:val="22"/>
          <w:szCs w:val="22"/>
          <w:lang w:val="en-US"/>
        </w:rPr>
      </w:pPr>
      <w:r>
        <w:rPr>
          <w:rFonts w:ascii="Arial" w:hAnsi="Arial" w:cs="Arial"/>
          <w:sz w:val="22"/>
          <w:szCs w:val="22"/>
          <w:lang w:val="en-US"/>
        </w:rPr>
        <w:tab/>
        <w:t>Verdeling postcodegebieden…………………………………………………………………..10</w:t>
      </w:r>
    </w:p>
    <w:p w14:paraId="0F4353BB" w14:textId="790E75D9" w:rsidR="00D47852" w:rsidRPr="008D3C51" w:rsidRDefault="00D47852" w:rsidP="00D47852">
      <w:pPr>
        <w:pStyle w:val="Geenafstand"/>
        <w:ind w:firstLine="708"/>
        <w:jc w:val="right"/>
        <w:rPr>
          <w:rFonts w:ascii="Arial" w:hAnsi="Arial" w:cs="Arial"/>
          <w:sz w:val="22"/>
          <w:szCs w:val="22"/>
          <w:lang w:val="en-US"/>
        </w:rPr>
      </w:pPr>
      <w:r>
        <w:rPr>
          <w:rFonts w:ascii="Arial" w:hAnsi="Arial" w:cs="Arial"/>
          <w:sz w:val="22"/>
          <w:szCs w:val="22"/>
          <w:lang w:val="en-US"/>
        </w:rPr>
        <w:t>Verdeling zorgverzekeraars……………………………………………………………………10</w:t>
      </w:r>
    </w:p>
    <w:p w14:paraId="249F26CF" w14:textId="34963663" w:rsidR="008D3C51" w:rsidRPr="008D3C51" w:rsidRDefault="008D3C51" w:rsidP="00533F6F">
      <w:pPr>
        <w:pStyle w:val="Geenafstand"/>
        <w:jc w:val="right"/>
        <w:rPr>
          <w:rFonts w:ascii="Arial" w:hAnsi="Arial" w:cs="Arial"/>
          <w:sz w:val="22"/>
          <w:szCs w:val="22"/>
          <w:lang w:val="en-US"/>
        </w:rPr>
      </w:pPr>
      <w:r w:rsidRPr="008D3C51">
        <w:rPr>
          <w:rFonts w:ascii="Arial" w:hAnsi="Arial" w:cs="Arial"/>
          <w:sz w:val="22"/>
          <w:szCs w:val="22"/>
          <w:lang w:val="en-US"/>
        </w:rPr>
        <w:t>Zorg………</w:t>
      </w:r>
      <w:r w:rsidR="00533F6F">
        <w:rPr>
          <w:rFonts w:ascii="Arial" w:hAnsi="Arial" w:cs="Arial"/>
          <w:sz w:val="22"/>
          <w:szCs w:val="22"/>
          <w:lang w:val="en-US"/>
        </w:rPr>
        <w:t>………………………………………………………………………………………………..</w:t>
      </w:r>
      <w:r w:rsidR="00D47852">
        <w:rPr>
          <w:rFonts w:ascii="Arial" w:hAnsi="Arial" w:cs="Arial"/>
          <w:sz w:val="22"/>
          <w:szCs w:val="22"/>
          <w:lang w:val="en-US"/>
        </w:rPr>
        <w:t>11</w:t>
      </w:r>
    </w:p>
    <w:p w14:paraId="1D71CCFB" w14:textId="0A338750"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Consulten…</w:t>
      </w:r>
      <w:r w:rsidR="00533F6F">
        <w:rPr>
          <w:rFonts w:ascii="Arial" w:hAnsi="Arial" w:cs="Arial"/>
          <w:sz w:val="22"/>
          <w:szCs w:val="22"/>
          <w:lang w:val="en-US"/>
        </w:rPr>
        <w:t>……………………………………………………………………………………...</w:t>
      </w:r>
      <w:r w:rsidR="00D47852">
        <w:rPr>
          <w:rFonts w:ascii="Arial" w:hAnsi="Arial" w:cs="Arial"/>
          <w:sz w:val="22"/>
          <w:szCs w:val="22"/>
          <w:lang w:val="en-US"/>
        </w:rPr>
        <w:t>11</w:t>
      </w:r>
    </w:p>
    <w:p w14:paraId="4EF6E1E2" w14:textId="64481B10"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Verrichtingen</w:t>
      </w:r>
      <w:r w:rsidR="00533F6F">
        <w:rPr>
          <w:rFonts w:ascii="Arial" w:hAnsi="Arial" w:cs="Arial"/>
          <w:sz w:val="22"/>
          <w:szCs w:val="22"/>
          <w:lang w:val="en-US"/>
        </w:rPr>
        <w:t>…………………………………………………………………………………….</w:t>
      </w:r>
      <w:r w:rsidR="00D47852">
        <w:rPr>
          <w:rFonts w:ascii="Arial" w:hAnsi="Arial" w:cs="Arial"/>
          <w:sz w:val="22"/>
          <w:szCs w:val="22"/>
          <w:lang w:val="en-US"/>
        </w:rPr>
        <w:t>12</w:t>
      </w:r>
    </w:p>
    <w:p w14:paraId="0C24C9FA" w14:textId="531F911C"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Medicatie……</w:t>
      </w:r>
      <w:r w:rsidR="00533F6F">
        <w:rPr>
          <w:rFonts w:ascii="Arial" w:hAnsi="Arial" w:cs="Arial"/>
          <w:sz w:val="22"/>
          <w:szCs w:val="22"/>
          <w:lang w:val="en-US"/>
        </w:rPr>
        <w:t>……………………………………………………………………………………</w:t>
      </w:r>
      <w:r w:rsidR="00D47852">
        <w:rPr>
          <w:rFonts w:ascii="Arial" w:hAnsi="Arial" w:cs="Arial"/>
          <w:sz w:val="22"/>
          <w:szCs w:val="22"/>
          <w:lang w:val="en-US"/>
        </w:rPr>
        <w:t>12</w:t>
      </w:r>
    </w:p>
    <w:p w14:paraId="74EDFC52" w14:textId="3CF2CAB0"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Verwijzingen……</w:t>
      </w:r>
      <w:r w:rsidR="00533F6F">
        <w:rPr>
          <w:rFonts w:ascii="Arial" w:hAnsi="Arial" w:cs="Arial"/>
          <w:sz w:val="22"/>
          <w:szCs w:val="22"/>
          <w:lang w:val="en-US"/>
        </w:rPr>
        <w:t>………………………………………………………………………………..</w:t>
      </w:r>
      <w:r w:rsidR="00D47852">
        <w:rPr>
          <w:rFonts w:ascii="Arial" w:hAnsi="Arial" w:cs="Arial"/>
          <w:sz w:val="22"/>
          <w:szCs w:val="22"/>
          <w:lang w:val="en-US"/>
        </w:rPr>
        <w:t>13</w:t>
      </w:r>
    </w:p>
    <w:p w14:paraId="0196B87A" w14:textId="1A01FA36"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Preventie……</w:t>
      </w:r>
      <w:r w:rsidR="00533F6F">
        <w:rPr>
          <w:rFonts w:ascii="Arial" w:hAnsi="Arial" w:cs="Arial"/>
          <w:sz w:val="22"/>
          <w:szCs w:val="22"/>
          <w:lang w:val="en-US"/>
        </w:rPr>
        <w:t>……………………………………………………………………………………</w:t>
      </w:r>
      <w:r w:rsidR="00D47852">
        <w:rPr>
          <w:rFonts w:ascii="Arial" w:hAnsi="Arial" w:cs="Arial"/>
          <w:sz w:val="22"/>
          <w:szCs w:val="22"/>
          <w:lang w:val="en-US"/>
        </w:rPr>
        <w:t>14</w:t>
      </w:r>
    </w:p>
    <w:p w14:paraId="79A1B3F1" w14:textId="6EE53321"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Verslaglegging……</w:t>
      </w:r>
      <w:r w:rsidR="00533F6F">
        <w:rPr>
          <w:rFonts w:ascii="Arial" w:hAnsi="Arial" w:cs="Arial"/>
          <w:sz w:val="22"/>
          <w:szCs w:val="22"/>
          <w:lang w:val="en-US"/>
        </w:rPr>
        <w:t>……………………………………………………………………………..</w:t>
      </w:r>
      <w:r w:rsidR="00D47852">
        <w:rPr>
          <w:rFonts w:ascii="Arial" w:hAnsi="Arial" w:cs="Arial"/>
          <w:sz w:val="22"/>
          <w:szCs w:val="22"/>
          <w:lang w:val="en-US"/>
        </w:rPr>
        <w:t>15</w:t>
      </w:r>
    </w:p>
    <w:p w14:paraId="38BD6415" w14:textId="6ED3AD8C"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Privacy……</w:t>
      </w:r>
      <w:r w:rsidR="00533F6F">
        <w:rPr>
          <w:rFonts w:ascii="Arial" w:hAnsi="Arial" w:cs="Arial"/>
          <w:sz w:val="22"/>
          <w:szCs w:val="22"/>
          <w:lang w:val="en-US"/>
        </w:rPr>
        <w:t>………………………………………………………………………………………</w:t>
      </w:r>
      <w:r w:rsidR="00D47852">
        <w:rPr>
          <w:rFonts w:ascii="Arial" w:hAnsi="Arial" w:cs="Arial"/>
          <w:sz w:val="22"/>
          <w:szCs w:val="22"/>
          <w:lang w:val="en-US"/>
        </w:rPr>
        <w:t>16</w:t>
      </w:r>
    </w:p>
    <w:p w14:paraId="6551F4DA" w14:textId="5D75F413" w:rsidR="008D3C51" w:rsidRPr="008D3C51" w:rsidRDefault="008D3C51" w:rsidP="00533F6F">
      <w:pPr>
        <w:pStyle w:val="Geenafstand"/>
        <w:jc w:val="right"/>
        <w:rPr>
          <w:rFonts w:ascii="Arial" w:hAnsi="Arial" w:cs="Arial"/>
          <w:sz w:val="22"/>
          <w:szCs w:val="22"/>
          <w:lang w:val="en-US"/>
        </w:rPr>
      </w:pPr>
      <w:r w:rsidRPr="008D3C51">
        <w:rPr>
          <w:rFonts w:ascii="Arial" w:hAnsi="Arial" w:cs="Arial"/>
          <w:sz w:val="22"/>
          <w:szCs w:val="22"/>
          <w:lang w:val="en-US"/>
        </w:rPr>
        <w:t>Kwaliteitsbeleid……</w:t>
      </w:r>
      <w:r w:rsidR="00533F6F">
        <w:rPr>
          <w:rFonts w:ascii="Arial" w:hAnsi="Arial" w:cs="Arial"/>
          <w:sz w:val="22"/>
          <w:szCs w:val="22"/>
          <w:lang w:val="en-US"/>
        </w:rPr>
        <w:t>……………………………………………………………………………………..</w:t>
      </w:r>
      <w:r w:rsidR="00D47852">
        <w:rPr>
          <w:rFonts w:ascii="Arial" w:hAnsi="Arial" w:cs="Arial"/>
          <w:sz w:val="22"/>
          <w:szCs w:val="22"/>
          <w:lang w:val="en-US"/>
        </w:rPr>
        <w:t>17</w:t>
      </w:r>
    </w:p>
    <w:p w14:paraId="3F02F713" w14:textId="4ACC7D5F"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Accreditering……</w:t>
      </w:r>
      <w:r w:rsidR="00533F6F">
        <w:rPr>
          <w:rFonts w:ascii="Arial" w:hAnsi="Arial" w:cs="Arial"/>
          <w:sz w:val="22"/>
          <w:szCs w:val="22"/>
          <w:lang w:val="en-US"/>
        </w:rPr>
        <w:t>………….…………………………………………………………………….</w:t>
      </w:r>
      <w:r w:rsidR="00D47852">
        <w:rPr>
          <w:rFonts w:ascii="Arial" w:hAnsi="Arial" w:cs="Arial"/>
          <w:sz w:val="22"/>
          <w:szCs w:val="22"/>
          <w:lang w:val="en-US"/>
        </w:rPr>
        <w:t>17</w:t>
      </w:r>
    </w:p>
    <w:p w14:paraId="25DEC814" w14:textId="6F0F513C"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Verbeterplannen………</w:t>
      </w:r>
      <w:r w:rsidR="00533F6F">
        <w:rPr>
          <w:rFonts w:ascii="Arial" w:hAnsi="Arial" w:cs="Arial"/>
          <w:sz w:val="22"/>
          <w:szCs w:val="22"/>
          <w:lang w:val="en-US"/>
        </w:rPr>
        <w:t>…………………………………………………………………………</w:t>
      </w:r>
      <w:r w:rsidR="00D47852">
        <w:rPr>
          <w:rFonts w:ascii="Arial" w:hAnsi="Arial" w:cs="Arial"/>
          <w:sz w:val="22"/>
          <w:szCs w:val="22"/>
          <w:lang w:val="en-US"/>
        </w:rPr>
        <w:t>18</w:t>
      </w:r>
    </w:p>
    <w:p w14:paraId="0B50F20E" w14:textId="25E258B6"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Opleidingen en cursussen……</w:t>
      </w:r>
      <w:r w:rsidR="00533F6F">
        <w:rPr>
          <w:rFonts w:ascii="Arial" w:hAnsi="Arial" w:cs="Arial"/>
          <w:sz w:val="22"/>
          <w:szCs w:val="22"/>
          <w:lang w:val="en-US"/>
        </w:rPr>
        <w:t>………………………………………………………………...</w:t>
      </w:r>
      <w:r w:rsidR="00D47852">
        <w:rPr>
          <w:rFonts w:ascii="Arial" w:hAnsi="Arial" w:cs="Arial"/>
          <w:sz w:val="22"/>
          <w:szCs w:val="22"/>
          <w:lang w:val="en-US"/>
        </w:rPr>
        <w:t>18</w:t>
      </w:r>
    </w:p>
    <w:p w14:paraId="2736E1D8" w14:textId="6E810A03" w:rsidR="008D3C51" w:rsidRPr="008D3C51" w:rsidRDefault="008D3C51" w:rsidP="00533F6F">
      <w:pPr>
        <w:pStyle w:val="Geenafstand"/>
        <w:ind w:firstLine="708"/>
        <w:jc w:val="right"/>
        <w:rPr>
          <w:rFonts w:ascii="Arial" w:hAnsi="Arial" w:cs="Arial"/>
          <w:sz w:val="22"/>
          <w:szCs w:val="22"/>
          <w:lang w:val="en-US"/>
        </w:rPr>
      </w:pPr>
      <w:r w:rsidRPr="008D3C51">
        <w:rPr>
          <w:rFonts w:ascii="Arial" w:hAnsi="Arial" w:cs="Arial"/>
          <w:sz w:val="22"/>
          <w:szCs w:val="22"/>
          <w:lang w:val="en-US"/>
        </w:rPr>
        <w:t>Medische apparatuur……</w:t>
      </w:r>
      <w:r w:rsidR="00533F6F">
        <w:rPr>
          <w:rFonts w:ascii="Arial" w:hAnsi="Arial" w:cs="Arial"/>
          <w:sz w:val="22"/>
          <w:szCs w:val="22"/>
          <w:lang w:val="en-US"/>
        </w:rPr>
        <w:t>………………………………………………………………………</w:t>
      </w:r>
      <w:r w:rsidR="00D47852">
        <w:rPr>
          <w:rFonts w:ascii="Arial" w:hAnsi="Arial" w:cs="Arial"/>
          <w:sz w:val="22"/>
          <w:szCs w:val="22"/>
          <w:lang w:val="en-US"/>
        </w:rPr>
        <w:t>19</w:t>
      </w:r>
    </w:p>
    <w:p w14:paraId="4D315C7B" w14:textId="77777777" w:rsidR="003D745A" w:rsidRPr="008D3C51"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79B5A6F5" w14:textId="77777777" w:rsidR="003D745A" w:rsidRPr="008D3C51"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48D301C2"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61F759F3"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69429D63"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3B9CBE33"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07397F33"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43D184BE" w14:textId="77777777" w:rsidR="003D745A" w:rsidRPr="00DA03AF" w:rsidRDefault="003D745A" w:rsidP="003D745A">
      <w:pPr>
        <w:widowControl w:val="0"/>
        <w:autoSpaceDE w:val="0"/>
        <w:autoSpaceDN w:val="0"/>
        <w:adjustRightInd w:val="0"/>
        <w:spacing w:after="240" w:line="360" w:lineRule="atLeast"/>
        <w:rPr>
          <w:rFonts w:ascii="Arial" w:hAnsi="Arial" w:cs="Arial"/>
          <w:color w:val="000000"/>
          <w:sz w:val="22"/>
          <w:szCs w:val="22"/>
          <w:lang w:val="en-US"/>
        </w:rPr>
      </w:pPr>
    </w:p>
    <w:p w14:paraId="1D247F7C" w14:textId="72062CF9" w:rsidR="00922EDA" w:rsidRPr="007523BE" w:rsidRDefault="00922EDA" w:rsidP="007325BE">
      <w:pPr>
        <w:rPr>
          <w:rFonts w:ascii="Arial" w:hAnsi="Arial" w:cs="Arial"/>
          <w:b/>
          <w:sz w:val="22"/>
          <w:szCs w:val="22"/>
        </w:rPr>
      </w:pPr>
      <w:bookmarkStart w:id="0" w:name="_GoBack"/>
      <w:bookmarkEnd w:id="0"/>
      <w:r w:rsidRPr="007523BE">
        <w:rPr>
          <w:rFonts w:ascii="Arial" w:hAnsi="Arial" w:cs="Arial"/>
          <w:b/>
          <w:sz w:val="22"/>
          <w:szCs w:val="22"/>
        </w:rPr>
        <w:t>I</w:t>
      </w:r>
      <w:r w:rsidR="007523BE">
        <w:rPr>
          <w:rFonts w:ascii="Arial" w:hAnsi="Arial" w:cs="Arial"/>
          <w:b/>
          <w:sz w:val="22"/>
          <w:szCs w:val="22"/>
        </w:rPr>
        <w:t>NLEIDING</w:t>
      </w:r>
    </w:p>
    <w:p w14:paraId="1C3B8AD8" w14:textId="77777777" w:rsidR="00922EDA" w:rsidRDefault="00922EDA" w:rsidP="007325BE">
      <w:pPr>
        <w:rPr>
          <w:rFonts w:ascii="Arial" w:hAnsi="Arial" w:cs="Arial"/>
          <w:sz w:val="22"/>
          <w:szCs w:val="22"/>
        </w:rPr>
      </w:pPr>
    </w:p>
    <w:p w14:paraId="334A4F4B" w14:textId="716007FD" w:rsidR="003D745A" w:rsidRPr="007325BE" w:rsidRDefault="002932EA" w:rsidP="007325BE">
      <w:pPr>
        <w:rPr>
          <w:rFonts w:ascii="Arial" w:hAnsi="Arial" w:cs="Arial"/>
          <w:sz w:val="22"/>
          <w:szCs w:val="22"/>
        </w:rPr>
      </w:pPr>
      <w:r>
        <w:rPr>
          <w:rFonts w:ascii="Arial" w:hAnsi="Arial" w:cs="Arial"/>
          <w:sz w:val="22"/>
          <w:szCs w:val="22"/>
        </w:rPr>
        <w:t>Dit is het tweede</w:t>
      </w:r>
      <w:r w:rsidR="003D745A" w:rsidRPr="007325BE">
        <w:rPr>
          <w:rFonts w:ascii="Arial" w:hAnsi="Arial" w:cs="Arial"/>
          <w:sz w:val="22"/>
          <w:szCs w:val="22"/>
        </w:rPr>
        <w:t xml:space="preserve"> jaarverslag van huisartsenpraktijk de Mosbeek, Schildhuisstraat 11, Tubbergen. Het verslag dient verschillende doelen: </w:t>
      </w:r>
    </w:p>
    <w:p w14:paraId="44D0CD62" w14:textId="77777777" w:rsidR="007325BE" w:rsidRDefault="007325BE" w:rsidP="007325BE">
      <w:pPr>
        <w:rPr>
          <w:rFonts w:ascii="Arial" w:hAnsi="Arial" w:cs="Arial"/>
          <w:sz w:val="22"/>
          <w:szCs w:val="22"/>
        </w:rPr>
      </w:pPr>
    </w:p>
    <w:p w14:paraId="1963F9FA" w14:textId="77777777" w:rsidR="003D745A" w:rsidRPr="007325BE" w:rsidRDefault="003D745A" w:rsidP="007325BE">
      <w:pPr>
        <w:rPr>
          <w:rFonts w:ascii="Arial" w:hAnsi="Arial" w:cs="Arial"/>
          <w:sz w:val="22"/>
          <w:szCs w:val="22"/>
        </w:rPr>
      </w:pPr>
      <w:r w:rsidRPr="007325BE">
        <w:rPr>
          <w:rFonts w:ascii="Arial" w:hAnsi="Arial" w:cs="Arial"/>
          <w:sz w:val="22"/>
          <w:szCs w:val="22"/>
        </w:rPr>
        <w:t xml:space="preserve">Ten eerste vinden we het belangrijk om inzichtelijk te maken wat we allemaal doen: het verslag geeft patiënten, collega’s, ziektekostenverzekeraars en andere geïnteresseerden een beeld van onze werkwijze. </w:t>
      </w:r>
    </w:p>
    <w:p w14:paraId="2B79A957" w14:textId="77777777" w:rsidR="007325BE" w:rsidRDefault="007325BE" w:rsidP="007325BE">
      <w:pPr>
        <w:rPr>
          <w:rFonts w:ascii="Arial" w:hAnsi="Arial" w:cs="Arial"/>
          <w:sz w:val="22"/>
          <w:szCs w:val="22"/>
        </w:rPr>
      </w:pPr>
    </w:p>
    <w:p w14:paraId="756226F3" w14:textId="77777777" w:rsidR="003D745A" w:rsidRPr="007325BE" w:rsidRDefault="003D745A" w:rsidP="007325BE">
      <w:pPr>
        <w:rPr>
          <w:rFonts w:ascii="Arial" w:hAnsi="Arial" w:cs="Arial"/>
          <w:sz w:val="22"/>
          <w:szCs w:val="22"/>
        </w:rPr>
      </w:pPr>
      <w:r w:rsidRPr="007325BE">
        <w:rPr>
          <w:rFonts w:ascii="Arial" w:hAnsi="Arial" w:cs="Arial"/>
          <w:sz w:val="22"/>
          <w:szCs w:val="22"/>
        </w:rPr>
        <w:t xml:space="preserve">Daarnaast wordt het verslag intern gebruikt ten behoeve van verbetering van de praktijkorganisatie. Het maakt ook voor onszelf zichtbaar waar we het afgelopen jaar mee bezig zijn geweest, wat de resultaten van onze inspanningen waren en welke aspecten van de praktijkvoering wellicht voor verbetering vatbaar zijn. </w:t>
      </w:r>
    </w:p>
    <w:p w14:paraId="517D28E5" w14:textId="77777777" w:rsidR="007325BE" w:rsidRDefault="007325BE" w:rsidP="007325BE">
      <w:pPr>
        <w:rPr>
          <w:rFonts w:ascii="Arial" w:hAnsi="Arial" w:cs="Arial"/>
          <w:sz w:val="22"/>
          <w:szCs w:val="22"/>
        </w:rPr>
      </w:pPr>
    </w:p>
    <w:p w14:paraId="4996B354" w14:textId="2B530883" w:rsidR="003D745A" w:rsidRPr="007325BE" w:rsidRDefault="003D745A" w:rsidP="007325BE">
      <w:pPr>
        <w:rPr>
          <w:rFonts w:ascii="Arial" w:hAnsi="Arial" w:cs="Arial"/>
          <w:sz w:val="22"/>
          <w:szCs w:val="22"/>
        </w:rPr>
      </w:pPr>
      <w:r w:rsidRPr="007325BE">
        <w:rPr>
          <w:rFonts w:ascii="Arial" w:hAnsi="Arial" w:cs="Arial"/>
          <w:sz w:val="22"/>
          <w:szCs w:val="22"/>
        </w:rPr>
        <w:t>Het verslag geeft zowel een beeld van de praktijk in het algemeen als specifieke informatie betreffende het afgelopen jaar. Getracht is om dit alles op een leesbare manier te brengen: meer dan alleen een droge evaluatie en een presentatie van een nieuw jaarplan. We willen de lezer met dit jaarverslag een totaalbeeld geven van onze praktijk, met alle (on-)mogelijkheden en wederwaardigheden. Vooral in het hoofdstuk “Kwaliteitsbeleid” worden de belangrijkste nieuwe plannen gepresenteerd. Het laatst</w:t>
      </w:r>
      <w:r w:rsidR="002932EA">
        <w:rPr>
          <w:rFonts w:ascii="Arial" w:hAnsi="Arial" w:cs="Arial"/>
          <w:sz w:val="22"/>
          <w:szCs w:val="22"/>
        </w:rPr>
        <w:t>e hoofdstuk “Jaarplan 2018</w:t>
      </w:r>
      <w:r w:rsidRPr="007325BE">
        <w:rPr>
          <w:rFonts w:ascii="Arial" w:hAnsi="Arial" w:cs="Arial"/>
          <w:sz w:val="22"/>
          <w:szCs w:val="22"/>
        </w:rPr>
        <w:t xml:space="preserve">” is dan ook vooral bedoeld als een korte samenvatting van al eerder vermelde beleidsvoornemens en verbeterplannen. </w:t>
      </w:r>
    </w:p>
    <w:p w14:paraId="356A8B10" w14:textId="77777777" w:rsidR="007325BE" w:rsidRDefault="007325BE" w:rsidP="007325BE">
      <w:pPr>
        <w:rPr>
          <w:rFonts w:ascii="Arial" w:hAnsi="Arial" w:cs="Arial"/>
          <w:sz w:val="22"/>
          <w:szCs w:val="22"/>
        </w:rPr>
      </w:pPr>
    </w:p>
    <w:p w14:paraId="5365ADB8" w14:textId="77777777" w:rsidR="003D745A" w:rsidRPr="007325BE" w:rsidRDefault="003D745A" w:rsidP="007325BE">
      <w:pPr>
        <w:rPr>
          <w:rFonts w:ascii="Arial" w:hAnsi="Arial" w:cs="Arial"/>
          <w:sz w:val="22"/>
          <w:szCs w:val="22"/>
        </w:rPr>
      </w:pPr>
      <w:r w:rsidRPr="007325BE">
        <w:rPr>
          <w:rFonts w:ascii="Arial" w:hAnsi="Arial" w:cs="Arial"/>
          <w:sz w:val="22"/>
          <w:szCs w:val="22"/>
        </w:rPr>
        <w:t xml:space="preserve">Alle praktijkmedewerkers hebben geholpen bij het verzamelen van de benodigde informatie en data. </w:t>
      </w:r>
    </w:p>
    <w:p w14:paraId="7EC63B90" w14:textId="77777777" w:rsidR="007325BE" w:rsidRDefault="007325BE" w:rsidP="007325BE">
      <w:pPr>
        <w:rPr>
          <w:rFonts w:ascii="Arial" w:hAnsi="Arial" w:cs="Arial"/>
          <w:sz w:val="22"/>
          <w:szCs w:val="22"/>
        </w:rPr>
      </w:pPr>
    </w:p>
    <w:p w14:paraId="15E80DB5" w14:textId="77777777" w:rsidR="003D745A" w:rsidRPr="007325BE" w:rsidRDefault="003D745A" w:rsidP="007325BE">
      <w:pPr>
        <w:rPr>
          <w:rFonts w:ascii="Arial" w:hAnsi="Arial" w:cs="Arial"/>
          <w:sz w:val="22"/>
          <w:szCs w:val="22"/>
        </w:rPr>
      </w:pPr>
      <w:r w:rsidRPr="007325BE">
        <w:rPr>
          <w:rFonts w:ascii="Arial" w:hAnsi="Arial" w:cs="Arial"/>
          <w:sz w:val="22"/>
          <w:szCs w:val="22"/>
        </w:rPr>
        <w:t xml:space="preserve">Geïnteresseerden kunnen dit verslag downloaden via de website, www.huisartsenpraktijkdemosbeek.nl </w:t>
      </w:r>
    </w:p>
    <w:p w14:paraId="02629F1E" w14:textId="77777777" w:rsidR="003D745A" w:rsidRDefault="003D745A" w:rsidP="003D745A">
      <w:pPr>
        <w:widowControl w:val="0"/>
        <w:autoSpaceDE w:val="0"/>
        <w:autoSpaceDN w:val="0"/>
        <w:adjustRightInd w:val="0"/>
        <w:spacing w:after="240" w:line="380" w:lineRule="atLeast"/>
        <w:rPr>
          <w:rFonts w:ascii="Calibri" w:hAnsi="Calibri" w:cs="Calibri"/>
          <w:color w:val="000000"/>
          <w:sz w:val="32"/>
          <w:szCs w:val="32"/>
          <w:lang w:val="en-US"/>
        </w:rPr>
      </w:pPr>
    </w:p>
    <w:p w14:paraId="1C7EE485" w14:textId="77777777" w:rsidR="003D745A" w:rsidRPr="007523BE" w:rsidRDefault="003D745A" w:rsidP="0068505B">
      <w:pPr>
        <w:rPr>
          <w:rFonts w:ascii="Arial" w:hAnsi="Arial" w:cs="Arial"/>
          <w:b/>
          <w:sz w:val="22"/>
          <w:szCs w:val="22"/>
        </w:rPr>
      </w:pPr>
      <w:r w:rsidRPr="007523BE">
        <w:rPr>
          <w:rFonts w:ascii="Arial" w:hAnsi="Arial" w:cs="Arial"/>
          <w:b/>
          <w:sz w:val="22"/>
          <w:szCs w:val="22"/>
        </w:rPr>
        <w:t xml:space="preserve">HISTORIE EN PROFIEL VAN DE PRAKTIJK </w:t>
      </w:r>
    </w:p>
    <w:p w14:paraId="4B1172A6" w14:textId="77777777" w:rsidR="007325BE" w:rsidRDefault="007325BE" w:rsidP="0068505B">
      <w:pPr>
        <w:rPr>
          <w:rFonts w:ascii="Arial" w:hAnsi="Arial" w:cs="Arial"/>
          <w:sz w:val="22"/>
          <w:szCs w:val="22"/>
        </w:rPr>
      </w:pPr>
    </w:p>
    <w:p w14:paraId="77681AD9" w14:textId="77777777" w:rsidR="003D745A" w:rsidRPr="0068505B" w:rsidRDefault="003D745A" w:rsidP="0068505B">
      <w:pPr>
        <w:rPr>
          <w:rFonts w:ascii="Arial" w:hAnsi="Arial" w:cs="Arial"/>
          <w:sz w:val="22"/>
          <w:szCs w:val="22"/>
        </w:rPr>
      </w:pPr>
      <w:r w:rsidRPr="0068505B">
        <w:rPr>
          <w:rFonts w:ascii="Arial" w:hAnsi="Arial" w:cs="Arial"/>
          <w:sz w:val="22"/>
          <w:szCs w:val="22"/>
        </w:rPr>
        <w:t xml:space="preserve">Huisartsenpraktijk de Mosbeek is van oudsher een solopraktijk. </w:t>
      </w:r>
    </w:p>
    <w:p w14:paraId="6FDB0126" w14:textId="77777777" w:rsidR="00F95504" w:rsidRPr="0068505B" w:rsidRDefault="003D745A" w:rsidP="00F95504">
      <w:pPr>
        <w:rPr>
          <w:rFonts w:ascii="Arial" w:hAnsi="Arial" w:cs="Arial"/>
          <w:sz w:val="22"/>
          <w:szCs w:val="22"/>
        </w:rPr>
      </w:pPr>
      <w:r w:rsidRPr="0068505B">
        <w:rPr>
          <w:rFonts w:ascii="Arial" w:hAnsi="Arial" w:cs="Arial"/>
          <w:sz w:val="22"/>
          <w:szCs w:val="22"/>
        </w:rPr>
        <w:t>Sinds 1974 is de praktijk gevestigd aan de Schild</w:t>
      </w:r>
      <w:r w:rsidR="0068505B">
        <w:rPr>
          <w:rFonts w:ascii="Arial" w:hAnsi="Arial" w:cs="Arial"/>
          <w:sz w:val="22"/>
          <w:szCs w:val="22"/>
        </w:rPr>
        <w:t>huisstraat in Tubbergen. Dokter</w:t>
      </w:r>
      <w:r w:rsidRPr="0068505B">
        <w:rPr>
          <w:rFonts w:ascii="Arial" w:hAnsi="Arial" w:cs="Arial"/>
          <w:sz w:val="22"/>
          <w:szCs w:val="22"/>
        </w:rPr>
        <w:t xml:space="preserve"> Hassing is de praktijk gestart en heeft dez</w:t>
      </w:r>
      <w:r w:rsidR="0068505B">
        <w:rPr>
          <w:rFonts w:ascii="Arial" w:hAnsi="Arial" w:cs="Arial"/>
          <w:sz w:val="22"/>
          <w:szCs w:val="22"/>
        </w:rPr>
        <w:t>e in 1977 overdragen aan dokter</w:t>
      </w:r>
      <w:r w:rsidRPr="0068505B">
        <w:rPr>
          <w:rFonts w:ascii="Arial" w:hAnsi="Arial" w:cs="Arial"/>
          <w:sz w:val="22"/>
          <w:szCs w:val="22"/>
        </w:rPr>
        <w:t xml:space="preserve"> Schouten. Na 6 jaar heeft d</w:t>
      </w:r>
      <w:r w:rsidR="0068505B">
        <w:rPr>
          <w:rFonts w:ascii="Arial" w:hAnsi="Arial" w:cs="Arial"/>
          <w:sz w:val="22"/>
          <w:szCs w:val="22"/>
        </w:rPr>
        <w:t>okte</w:t>
      </w:r>
      <w:r w:rsidRPr="0068505B">
        <w:rPr>
          <w:rFonts w:ascii="Arial" w:hAnsi="Arial" w:cs="Arial"/>
          <w:sz w:val="22"/>
          <w:szCs w:val="22"/>
        </w:rPr>
        <w:t>r Schouten gedwongen de praktijk moeten overdragen aan d</w:t>
      </w:r>
      <w:r w:rsidR="0068505B">
        <w:rPr>
          <w:rFonts w:ascii="Arial" w:hAnsi="Arial" w:cs="Arial"/>
          <w:sz w:val="22"/>
          <w:szCs w:val="22"/>
        </w:rPr>
        <w:t xml:space="preserve">okter </w:t>
      </w:r>
      <w:r w:rsidRPr="0068505B">
        <w:rPr>
          <w:rFonts w:ascii="Arial" w:hAnsi="Arial" w:cs="Arial"/>
          <w:sz w:val="22"/>
          <w:szCs w:val="22"/>
        </w:rPr>
        <w:t>van Veghel in verband met een fail</w:t>
      </w:r>
      <w:r w:rsidR="0068505B">
        <w:rPr>
          <w:rFonts w:ascii="Arial" w:hAnsi="Arial" w:cs="Arial"/>
          <w:sz w:val="22"/>
          <w:szCs w:val="22"/>
        </w:rPr>
        <w:t>lissement. In 2010 heeft dokter</w:t>
      </w:r>
      <w:r w:rsidRPr="0068505B">
        <w:rPr>
          <w:rFonts w:ascii="Arial" w:hAnsi="Arial" w:cs="Arial"/>
          <w:sz w:val="22"/>
          <w:szCs w:val="22"/>
        </w:rPr>
        <w:t xml:space="preserve"> Westland zijn plaats ingenomen.</w:t>
      </w:r>
      <w:r w:rsidR="00F95504" w:rsidRPr="00F95504">
        <w:rPr>
          <w:rFonts w:ascii="Arial" w:hAnsi="Arial" w:cs="Arial"/>
          <w:sz w:val="22"/>
          <w:szCs w:val="22"/>
        </w:rPr>
        <w:t xml:space="preserve"> </w:t>
      </w:r>
      <w:r w:rsidR="00F95504">
        <w:rPr>
          <w:rFonts w:ascii="Arial" w:hAnsi="Arial" w:cs="Arial"/>
          <w:sz w:val="22"/>
          <w:szCs w:val="22"/>
        </w:rPr>
        <w:t>De praktijk is gevestigd in Tubbergen, het zoge</w:t>
      </w:r>
      <w:r w:rsidR="007325BE">
        <w:rPr>
          <w:rFonts w:ascii="Arial" w:hAnsi="Arial" w:cs="Arial"/>
          <w:sz w:val="22"/>
          <w:szCs w:val="22"/>
        </w:rPr>
        <w:t xml:space="preserve">naamd verstedelijkt platteland. </w:t>
      </w:r>
    </w:p>
    <w:p w14:paraId="3FC7F4A2" w14:textId="77777777" w:rsidR="003D745A" w:rsidRPr="0068505B" w:rsidRDefault="003D745A" w:rsidP="0068505B">
      <w:pPr>
        <w:rPr>
          <w:rFonts w:ascii="Arial" w:hAnsi="Arial" w:cs="Arial"/>
          <w:sz w:val="22"/>
          <w:szCs w:val="22"/>
        </w:rPr>
      </w:pPr>
    </w:p>
    <w:p w14:paraId="7500BEFE" w14:textId="77777777" w:rsidR="003D745A" w:rsidRPr="0068505B" w:rsidRDefault="003D745A" w:rsidP="0068505B">
      <w:pPr>
        <w:rPr>
          <w:rFonts w:ascii="Arial" w:hAnsi="Arial" w:cs="Arial"/>
          <w:sz w:val="22"/>
          <w:szCs w:val="22"/>
        </w:rPr>
      </w:pPr>
      <w:r w:rsidRPr="0068505B">
        <w:rPr>
          <w:rFonts w:ascii="Arial" w:hAnsi="Arial" w:cs="Arial"/>
          <w:sz w:val="22"/>
          <w:szCs w:val="22"/>
        </w:rPr>
        <w:t xml:space="preserve">In de afgelopen jaren is er veel veranderd in de praktijk, zo heeft de praktijk </w:t>
      </w:r>
      <w:r w:rsidR="009D3082" w:rsidRPr="0068505B">
        <w:rPr>
          <w:rFonts w:ascii="Arial" w:hAnsi="Arial" w:cs="Arial"/>
          <w:sz w:val="22"/>
          <w:szCs w:val="22"/>
        </w:rPr>
        <w:t xml:space="preserve">verschillende verbouwingen gekend </w:t>
      </w:r>
      <w:r w:rsidRPr="0068505B">
        <w:rPr>
          <w:rFonts w:ascii="Arial" w:hAnsi="Arial" w:cs="Arial"/>
          <w:sz w:val="22"/>
          <w:szCs w:val="22"/>
        </w:rPr>
        <w:t xml:space="preserve">om aan de eisen van de tijd en de behoefte aan werkruimte te voldoen. </w:t>
      </w:r>
    </w:p>
    <w:p w14:paraId="38AC15CD" w14:textId="7E32A813" w:rsidR="0068505B" w:rsidRDefault="009D3082" w:rsidP="0068505B">
      <w:pPr>
        <w:rPr>
          <w:rFonts w:ascii="Arial" w:hAnsi="Arial" w:cs="Arial"/>
          <w:sz w:val="22"/>
          <w:szCs w:val="22"/>
        </w:rPr>
      </w:pPr>
      <w:r w:rsidRPr="0068505B">
        <w:rPr>
          <w:rFonts w:ascii="Arial" w:hAnsi="Arial" w:cs="Arial"/>
          <w:sz w:val="22"/>
          <w:szCs w:val="22"/>
        </w:rPr>
        <w:t>Ook is er een flinke groei geweest in de praktijk</w:t>
      </w:r>
      <w:r w:rsidR="00156283" w:rsidRPr="0068505B">
        <w:rPr>
          <w:rFonts w:ascii="Arial" w:hAnsi="Arial" w:cs="Arial"/>
          <w:sz w:val="22"/>
          <w:szCs w:val="22"/>
        </w:rPr>
        <w:t>, zo stonden er bij overname in 2010 nog 1982 patienten ingeschr</w:t>
      </w:r>
      <w:r w:rsidR="002932EA">
        <w:rPr>
          <w:rFonts w:ascii="Arial" w:hAnsi="Arial" w:cs="Arial"/>
          <w:sz w:val="22"/>
          <w:szCs w:val="22"/>
        </w:rPr>
        <w:t>even, nu is dat aantal naar 2370 gegroeid per 31 december 2017</w:t>
      </w:r>
      <w:r w:rsidR="00156283" w:rsidRPr="0068505B">
        <w:rPr>
          <w:rFonts w:ascii="Arial" w:hAnsi="Arial" w:cs="Arial"/>
          <w:sz w:val="22"/>
          <w:szCs w:val="22"/>
        </w:rPr>
        <w:t xml:space="preserve">. </w:t>
      </w:r>
    </w:p>
    <w:p w14:paraId="1BC5B25B" w14:textId="77777777" w:rsidR="002932EA" w:rsidRDefault="002932EA" w:rsidP="0068505B">
      <w:pPr>
        <w:rPr>
          <w:rFonts w:ascii="Arial" w:hAnsi="Arial" w:cs="Arial"/>
          <w:sz w:val="22"/>
          <w:szCs w:val="22"/>
        </w:rPr>
      </w:pPr>
    </w:p>
    <w:p w14:paraId="0A57FE24" w14:textId="77777777" w:rsidR="002932EA" w:rsidRDefault="002932EA" w:rsidP="0068505B">
      <w:pPr>
        <w:rPr>
          <w:rFonts w:ascii="Arial" w:hAnsi="Arial" w:cs="Arial"/>
          <w:sz w:val="22"/>
          <w:szCs w:val="22"/>
        </w:rPr>
      </w:pPr>
    </w:p>
    <w:p w14:paraId="3CCD394E" w14:textId="77777777" w:rsidR="00F95504" w:rsidRDefault="00F95504" w:rsidP="0068505B">
      <w:pPr>
        <w:rPr>
          <w:rFonts w:ascii="Arial" w:hAnsi="Arial" w:cs="Arial"/>
          <w:sz w:val="22"/>
          <w:szCs w:val="22"/>
        </w:rPr>
      </w:pPr>
    </w:p>
    <w:p w14:paraId="281C4B64" w14:textId="77777777" w:rsidR="0068505B" w:rsidRDefault="0068505B" w:rsidP="003D745A">
      <w:pPr>
        <w:widowControl w:val="0"/>
        <w:autoSpaceDE w:val="0"/>
        <w:autoSpaceDN w:val="0"/>
        <w:adjustRightInd w:val="0"/>
        <w:spacing w:after="240" w:line="380" w:lineRule="atLeast"/>
        <w:rPr>
          <w:rFonts w:ascii="Calibri" w:hAnsi="Calibri" w:cs="Calibri"/>
          <w:color w:val="000000"/>
          <w:sz w:val="32"/>
          <w:szCs w:val="32"/>
          <w:lang w:val="en-US"/>
        </w:rPr>
      </w:pPr>
    </w:p>
    <w:p w14:paraId="6084FDF0" w14:textId="77777777" w:rsidR="007325BE" w:rsidRDefault="007325BE" w:rsidP="003D745A">
      <w:pPr>
        <w:widowControl w:val="0"/>
        <w:autoSpaceDE w:val="0"/>
        <w:autoSpaceDN w:val="0"/>
        <w:adjustRightInd w:val="0"/>
        <w:spacing w:after="240" w:line="380" w:lineRule="atLeast"/>
        <w:rPr>
          <w:rFonts w:ascii="Calibri" w:hAnsi="Calibri" w:cs="Calibri"/>
          <w:color w:val="000000"/>
          <w:sz w:val="32"/>
          <w:szCs w:val="32"/>
          <w:lang w:val="en-US"/>
        </w:rPr>
      </w:pPr>
    </w:p>
    <w:p w14:paraId="690ECC62" w14:textId="77777777" w:rsidR="003D745A" w:rsidRPr="007523BE" w:rsidRDefault="003D745A" w:rsidP="007325BE">
      <w:pPr>
        <w:rPr>
          <w:rFonts w:ascii="Arial" w:hAnsi="Arial" w:cs="Arial"/>
          <w:b/>
          <w:sz w:val="22"/>
          <w:szCs w:val="22"/>
          <w:lang w:val="en-US"/>
        </w:rPr>
      </w:pPr>
      <w:r w:rsidRPr="007523BE">
        <w:rPr>
          <w:rFonts w:ascii="Arial" w:hAnsi="Arial" w:cs="Arial"/>
          <w:b/>
          <w:sz w:val="22"/>
          <w:szCs w:val="22"/>
          <w:lang w:val="en-US"/>
        </w:rPr>
        <w:t xml:space="preserve">VISIE </w:t>
      </w:r>
    </w:p>
    <w:p w14:paraId="77C3B087" w14:textId="77777777" w:rsidR="007325BE" w:rsidRDefault="007325BE" w:rsidP="007325BE">
      <w:pPr>
        <w:rPr>
          <w:rFonts w:ascii="Arial" w:hAnsi="Arial" w:cs="Arial"/>
          <w:sz w:val="22"/>
          <w:szCs w:val="22"/>
          <w:lang w:val="en-US"/>
        </w:rPr>
      </w:pPr>
    </w:p>
    <w:p w14:paraId="29581E96" w14:textId="77777777" w:rsidR="003D745A" w:rsidRPr="007325BE" w:rsidRDefault="007325BE" w:rsidP="007325BE">
      <w:pPr>
        <w:rPr>
          <w:rFonts w:ascii="Arial" w:hAnsi="Arial" w:cs="Arial"/>
          <w:sz w:val="22"/>
          <w:szCs w:val="22"/>
        </w:rPr>
      </w:pPr>
      <w:r w:rsidRPr="007325BE">
        <w:rPr>
          <w:rFonts w:ascii="Arial" w:hAnsi="Arial" w:cs="Arial"/>
          <w:sz w:val="22"/>
          <w:szCs w:val="22"/>
        </w:rPr>
        <w:t>Huisartsenpraktijk de Mosbeek</w:t>
      </w:r>
      <w:r w:rsidR="003D745A" w:rsidRPr="007325BE">
        <w:rPr>
          <w:rFonts w:ascii="Arial" w:hAnsi="Arial" w:cs="Arial"/>
          <w:sz w:val="22"/>
          <w:szCs w:val="22"/>
        </w:rPr>
        <w:t xml:space="preserve"> wil huisartsenzorg bieden zoals ze van huis uit bedoeld is: persoonlijk, gedegen, no-nonsense, laagdrempelig en van alle markten thuis. </w:t>
      </w:r>
    </w:p>
    <w:p w14:paraId="349A1791" w14:textId="77777777" w:rsidR="007325BE" w:rsidRPr="007325BE" w:rsidRDefault="007325BE" w:rsidP="007325BE">
      <w:pPr>
        <w:rPr>
          <w:rFonts w:ascii="Arial" w:hAnsi="Arial" w:cs="Arial"/>
          <w:sz w:val="22"/>
          <w:szCs w:val="22"/>
        </w:rPr>
      </w:pPr>
    </w:p>
    <w:p w14:paraId="1686DC90" w14:textId="77777777" w:rsidR="003D745A" w:rsidRPr="007325BE" w:rsidRDefault="003D745A" w:rsidP="007325BE">
      <w:pPr>
        <w:rPr>
          <w:rFonts w:ascii="Arial" w:hAnsi="Arial" w:cs="Arial"/>
          <w:sz w:val="22"/>
          <w:szCs w:val="22"/>
        </w:rPr>
      </w:pPr>
      <w:r w:rsidRPr="007325BE">
        <w:rPr>
          <w:rFonts w:ascii="Arial" w:hAnsi="Arial" w:cs="Arial"/>
          <w:sz w:val="22"/>
          <w:szCs w:val="22"/>
        </w:rPr>
        <w:t xml:space="preserve">Dit houdt in: </w:t>
      </w:r>
    </w:p>
    <w:p w14:paraId="4EC82D58" w14:textId="77777777" w:rsidR="003D745A"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Waar mogelijk worden behandelingen, o</w:t>
      </w:r>
      <w:r w:rsidR="007325BE" w:rsidRPr="007325BE">
        <w:rPr>
          <w:rFonts w:ascii="Arial" w:hAnsi="Arial" w:cs="Arial"/>
          <w:sz w:val="22"/>
          <w:szCs w:val="22"/>
        </w:rPr>
        <w:t xml:space="preserve">nderzoeken en ingreepjes binnen </w:t>
      </w:r>
      <w:r w:rsidRPr="007325BE">
        <w:rPr>
          <w:rFonts w:ascii="Arial" w:hAnsi="Arial" w:cs="Arial"/>
          <w:sz w:val="22"/>
          <w:szCs w:val="22"/>
        </w:rPr>
        <w:t>de praktijk uitgevoerd. Dit geldt bijvoorbeeld voor het uitvoeren van kleine chirurgische ingrepen en longfunctietests, maar ook voor het geven van palliatieve zorg voor ernstig zieken. Waar nodig wordt natuurlijk doorverwezen.  </w:t>
      </w:r>
    </w:p>
    <w:p w14:paraId="7080692D" w14:textId="77777777" w:rsidR="003D745A"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De praktijk wil zoveel mogelijk beschikbaar en bereikbaar zijn voor patiënten met een vraag of probleem.  </w:t>
      </w:r>
    </w:p>
    <w:p w14:paraId="094FC5E2" w14:textId="77777777" w:rsidR="003D745A"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We zien de totale gezondheidsbeleving als een combinatie van lichamelijke en psychische factoren, die elkaar kunnen beïnvloeden. Daarom is er veel aandacht voor het psychische aspect van de gezondheid.  </w:t>
      </w:r>
    </w:p>
    <w:p w14:paraId="54671D2E" w14:textId="77777777" w:rsidR="003D745A"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Onze behandelingen zijn indien mogelijk wetenschappelijk onderbouwd, veelal berustend op de standaarden van het Nederlandse Huisartsen Genootschap.  </w:t>
      </w:r>
    </w:p>
    <w:p w14:paraId="12D762C1" w14:textId="77777777" w:rsidR="003D745A"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Onze zorg wordt op de individuele patiënt afgestemd: wat goed is voor de één werkt bij een ander misschien helemaal niet.  </w:t>
      </w:r>
    </w:p>
    <w:p w14:paraId="6BF42EF2" w14:textId="77777777" w:rsidR="007325BE" w:rsidRPr="007325BE" w:rsidRDefault="003D745A" w:rsidP="007325BE">
      <w:pPr>
        <w:pStyle w:val="Lijstalinea"/>
        <w:numPr>
          <w:ilvl w:val="0"/>
          <w:numId w:val="8"/>
        </w:numPr>
        <w:rPr>
          <w:rFonts w:ascii="Arial" w:hAnsi="Arial" w:cs="Arial"/>
          <w:sz w:val="22"/>
          <w:szCs w:val="22"/>
        </w:rPr>
      </w:pPr>
      <w:r w:rsidRPr="007325BE">
        <w:rPr>
          <w:rFonts w:ascii="Arial" w:hAnsi="Arial" w:cs="Arial"/>
          <w:sz w:val="22"/>
          <w:szCs w:val="22"/>
        </w:rPr>
        <w:t>Zorg is voor ons meer dan het behandelen van aandoeningen. Minstens zo belangrijk is het voorkómen van ziekten en van complicaties. Daarom is er veel aandacht voor preventie en leefstijl.  </w:t>
      </w:r>
    </w:p>
    <w:p w14:paraId="11B9F9E5" w14:textId="77777777" w:rsidR="007325BE" w:rsidRPr="007325BE" w:rsidRDefault="007325BE" w:rsidP="007325BE">
      <w:pPr>
        <w:rPr>
          <w:rFonts w:ascii="Arial" w:hAnsi="Arial" w:cs="Arial"/>
          <w:sz w:val="22"/>
          <w:szCs w:val="22"/>
        </w:rPr>
      </w:pPr>
    </w:p>
    <w:p w14:paraId="26B482F6" w14:textId="77777777" w:rsidR="007325BE" w:rsidRPr="007325BE" w:rsidRDefault="003D745A" w:rsidP="007325BE">
      <w:pPr>
        <w:rPr>
          <w:rFonts w:ascii="Arial" w:hAnsi="Arial" w:cs="Arial"/>
          <w:sz w:val="22"/>
          <w:szCs w:val="22"/>
        </w:rPr>
      </w:pPr>
      <w:r w:rsidRPr="007325BE">
        <w:rPr>
          <w:rFonts w:ascii="Arial" w:hAnsi="Arial" w:cs="Arial"/>
          <w:sz w:val="22"/>
          <w:szCs w:val="22"/>
        </w:rPr>
        <w:t>Generalisme dus, in de positieve zin van het woord: een huisarts moet van een heleboel dingen verstand hebben. Dat maakt de gezondheidszorg helder en betaalbaar, het maakt het “dokter zijn” compleet en het is voor de patiënt veel prettiger dan steeds verwezen te worden naar een andere instantie.  </w:t>
      </w:r>
    </w:p>
    <w:p w14:paraId="7610D6C1" w14:textId="77777777" w:rsidR="007325BE" w:rsidRDefault="007325BE" w:rsidP="007325BE">
      <w:pPr>
        <w:widowControl w:val="0"/>
        <w:tabs>
          <w:tab w:val="left" w:pos="220"/>
          <w:tab w:val="left" w:pos="720"/>
        </w:tabs>
        <w:autoSpaceDE w:val="0"/>
        <w:autoSpaceDN w:val="0"/>
        <w:adjustRightInd w:val="0"/>
        <w:spacing w:after="240" w:line="340" w:lineRule="atLeast"/>
        <w:rPr>
          <w:rFonts w:ascii="Times" w:hAnsi="Times" w:cs="Times"/>
          <w:color w:val="000000"/>
          <w:lang w:val="en-US"/>
        </w:rPr>
      </w:pPr>
    </w:p>
    <w:p w14:paraId="7F0B9D93" w14:textId="77777777" w:rsidR="00922EDA" w:rsidRDefault="003D745A" w:rsidP="00922EDA">
      <w:pPr>
        <w:rPr>
          <w:rFonts w:ascii="Arial" w:hAnsi="Arial" w:cs="Arial"/>
          <w:sz w:val="22"/>
          <w:szCs w:val="22"/>
          <w:lang w:val="en-US"/>
        </w:rPr>
      </w:pPr>
      <w:r w:rsidRPr="007523BE">
        <w:rPr>
          <w:rFonts w:ascii="Arial" w:hAnsi="Arial" w:cs="Arial"/>
          <w:b/>
          <w:sz w:val="22"/>
          <w:szCs w:val="22"/>
          <w:lang w:val="en-US"/>
        </w:rPr>
        <w:t>HET AFGELOPEN JAAR</w:t>
      </w:r>
      <w:r w:rsidRPr="00922EDA">
        <w:rPr>
          <w:rFonts w:ascii="Arial" w:hAnsi="Arial" w:cs="Arial"/>
          <w:sz w:val="22"/>
          <w:szCs w:val="22"/>
          <w:lang w:val="en-US"/>
        </w:rPr>
        <w:t xml:space="preserve">  </w:t>
      </w:r>
    </w:p>
    <w:p w14:paraId="7BA90D28" w14:textId="77777777" w:rsidR="00922EDA" w:rsidRPr="00922EDA" w:rsidRDefault="00922EDA" w:rsidP="00922EDA">
      <w:pPr>
        <w:rPr>
          <w:rFonts w:ascii="Arial" w:hAnsi="Arial" w:cs="Arial"/>
          <w:sz w:val="22"/>
          <w:szCs w:val="22"/>
          <w:lang w:val="en-US"/>
        </w:rPr>
      </w:pPr>
    </w:p>
    <w:p w14:paraId="1F6AA202" w14:textId="33413BF6" w:rsidR="003D745A" w:rsidRPr="00922EDA" w:rsidRDefault="003D745A" w:rsidP="00922EDA">
      <w:pPr>
        <w:rPr>
          <w:rFonts w:ascii="Arial" w:hAnsi="Arial" w:cs="Arial"/>
          <w:sz w:val="22"/>
          <w:szCs w:val="22"/>
          <w:lang w:val="en-US"/>
        </w:rPr>
      </w:pPr>
      <w:r w:rsidRPr="00922EDA">
        <w:rPr>
          <w:rFonts w:ascii="Arial" w:hAnsi="Arial" w:cs="Arial"/>
          <w:sz w:val="22"/>
          <w:szCs w:val="22"/>
          <w:lang w:val="en-US"/>
        </w:rPr>
        <w:t xml:space="preserve">Vanaf </w:t>
      </w:r>
      <w:proofErr w:type="gramStart"/>
      <w:r w:rsidRPr="00922EDA">
        <w:rPr>
          <w:rFonts w:ascii="Arial" w:hAnsi="Arial" w:cs="Arial"/>
          <w:sz w:val="22"/>
          <w:szCs w:val="22"/>
          <w:lang w:val="en-US"/>
        </w:rPr>
        <w:t>september</w:t>
      </w:r>
      <w:proofErr w:type="gramEnd"/>
      <w:r w:rsidRPr="00922EDA">
        <w:rPr>
          <w:rFonts w:ascii="Arial" w:hAnsi="Arial" w:cs="Arial"/>
          <w:sz w:val="22"/>
          <w:szCs w:val="22"/>
          <w:lang w:val="en-US"/>
        </w:rPr>
        <w:t xml:space="preserve"> 2012 zijn we bezig om van iedere patiënt te registreren of deze instemt met het elektronisch delen van medische gegevens met andere zorgverleners. Een h</w:t>
      </w:r>
      <w:r w:rsidR="00922EDA" w:rsidRPr="00922EDA">
        <w:rPr>
          <w:rFonts w:ascii="Arial" w:hAnsi="Arial" w:cs="Arial"/>
          <w:sz w:val="22"/>
          <w:szCs w:val="22"/>
          <w:lang w:val="en-US"/>
        </w:rPr>
        <w:t>ele klus, die in de jaren daarn</w:t>
      </w:r>
      <w:r w:rsidR="002932EA">
        <w:rPr>
          <w:rFonts w:ascii="Arial" w:hAnsi="Arial" w:cs="Arial"/>
          <w:sz w:val="22"/>
          <w:szCs w:val="22"/>
          <w:lang w:val="en-US"/>
        </w:rPr>
        <w:t>a verder aangepakt is. Eind 2017</w:t>
      </w:r>
      <w:r w:rsidR="00922EDA" w:rsidRPr="00922EDA">
        <w:rPr>
          <w:rFonts w:ascii="Arial" w:hAnsi="Arial" w:cs="Arial"/>
          <w:sz w:val="22"/>
          <w:szCs w:val="22"/>
          <w:lang w:val="en-US"/>
        </w:rPr>
        <w:t xml:space="preserve"> zijn er </w:t>
      </w:r>
      <w:proofErr w:type="gramStart"/>
      <w:r w:rsidR="002932EA">
        <w:rPr>
          <w:rFonts w:ascii="Arial" w:hAnsi="Arial" w:cs="Arial"/>
          <w:sz w:val="22"/>
          <w:szCs w:val="22"/>
          <w:lang w:val="en-US"/>
        </w:rPr>
        <w:t>2012</w:t>
      </w:r>
      <w:r w:rsidRPr="00922EDA">
        <w:rPr>
          <w:rFonts w:ascii="Arial" w:hAnsi="Arial" w:cs="Arial"/>
          <w:sz w:val="22"/>
          <w:szCs w:val="22"/>
          <w:lang w:val="en-US"/>
        </w:rPr>
        <w:t xml:space="preserve"> patiënten</w:t>
      </w:r>
      <w:proofErr w:type="gramEnd"/>
      <w:r w:rsidRPr="00922EDA">
        <w:rPr>
          <w:rFonts w:ascii="Arial" w:hAnsi="Arial" w:cs="Arial"/>
          <w:sz w:val="22"/>
          <w:szCs w:val="22"/>
          <w:lang w:val="en-US"/>
        </w:rPr>
        <w:t xml:space="preserve"> ge</w:t>
      </w:r>
      <w:r w:rsidR="002932EA">
        <w:rPr>
          <w:rFonts w:ascii="Arial" w:hAnsi="Arial" w:cs="Arial"/>
          <w:sz w:val="22"/>
          <w:szCs w:val="22"/>
          <w:lang w:val="en-US"/>
        </w:rPr>
        <w:t>registreerd. Hiervan hebben 1947</w:t>
      </w:r>
      <w:r w:rsidRPr="00922EDA">
        <w:rPr>
          <w:rFonts w:ascii="Arial" w:hAnsi="Arial" w:cs="Arial"/>
          <w:sz w:val="22"/>
          <w:szCs w:val="22"/>
          <w:lang w:val="en-US"/>
        </w:rPr>
        <w:t xml:space="preserve"> patiënten toestemming gegeven </w:t>
      </w:r>
      <w:proofErr w:type="gramStart"/>
      <w:r w:rsidRPr="00922EDA">
        <w:rPr>
          <w:rFonts w:ascii="Arial" w:hAnsi="Arial" w:cs="Arial"/>
          <w:sz w:val="22"/>
          <w:szCs w:val="22"/>
          <w:lang w:val="en-US"/>
        </w:rPr>
        <w:t>om</w:t>
      </w:r>
      <w:proofErr w:type="gramEnd"/>
      <w:r w:rsidRPr="00922EDA">
        <w:rPr>
          <w:rFonts w:ascii="Arial" w:hAnsi="Arial" w:cs="Arial"/>
          <w:sz w:val="22"/>
          <w:szCs w:val="22"/>
          <w:lang w:val="en-US"/>
        </w:rPr>
        <w:t xml:space="preserve"> elektronische delen van medische gegevens te de</w:t>
      </w:r>
      <w:r w:rsidR="002932EA">
        <w:rPr>
          <w:rFonts w:ascii="Arial" w:hAnsi="Arial" w:cs="Arial"/>
          <w:sz w:val="22"/>
          <w:szCs w:val="22"/>
          <w:lang w:val="en-US"/>
        </w:rPr>
        <w:t xml:space="preserve">len met andere zorgverleners. </w:t>
      </w:r>
      <w:proofErr w:type="gramStart"/>
      <w:r w:rsidR="002932EA">
        <w:rPr>
          <w:rFonts w:ascii="Arial" w:hAnsi="Arial" w:cs="Arial"/>
          <w:sz w:val="22"/>
          <w:szCs w:val="22"/>
          <w:lang w:val="en-US"/>
        </w:rPr>
        <w:t>65</w:t>
      </w:r>
      <w:r w:rsidRPr="00922EDA">
        <w:rPr>
          <w:rFonts w:ascii="Arial" w:hAnsi="Arial" w:cs="Arial"/>
          <w:sz w:val="22"/>
          <w:szCs w:val="22"/>
          <w:lang w:val="en-US"/>
        </w:rPr>
        <w:t xml:space="preserve"> patiënten</w:t>
      </w:r>
      <w:proofErr w:type="gramEnd"/>
      <w:r w:rsidRPr="00922EDA">
        <w:rPr>
          <w:rFonts w:ascii="Arial" w:hAnsi="Arial" w:cs="Arial"/>
          <w:sz w:val="22"/>
          <w:szCs w:val="22"/>
          <w:lang w:val="en-US"/>
        </w:rPr>
        <w:t xml:space="preserve"> hebben aangegeven dit niet te willen. </w:t>
      </w:r>
    </w:p>
    <w:p w14:paraId="58D5DE8C" w14:textId="77777777" w:rsidR="00922EDA" w:rsidRDefault="00922EDA" w:rsidP="00922EDA">
      <w:pPr>
        <w:rPr>
          <w:rFonts w:ascii="Arial" w:hAnsi="Arial" w:cs="Arial"/>
          <w:sz w:val="22"/>
          <w:szCs w:val="22"/>
          <w:lang w:val="en-US"/>
        </w:rPr>
      </w:pPr>
    </w:p>
    <w:p w14:paraId="1FC78710" w14:textId="597A573B" w:rsidR="003D745A" w:rsidRPr="00922EDA" w:rsidRDefault="00A54839" w:rsidP="00922EDA">
      <w:pPr>
        <w:rPr>
          <w:rFonts w:ascii="Arial" w:hAnsi="Arial" w:cs="Arial"/>
          <w:sz w:val="22"/>
          <w:szCs w:val="22"/>
          <w:lang w:val="en-US"/>
        </w:rPr>
      </w:pPr>
      <w:r>
        <w:rPr>
          <w:rFonts w:ascii="Arial" w:hAnsi="Arial" w:cs="Arial"/>
          <w:sz w:val="22"/>
          <w:szCs w:val="22"/>
          <w:lang w:val="en-US"/>
        </w:rPr>
        <w:t>In het kader</w:t>
      </w:r>
      <w:r w:rsidR="00922EDA" w:rsidRPr="00922EDA">
        <w:rPr>
          <w:rFonts w:ascii="Arial" w:hAnsi="Arial" w:cs="Arial"/>
          <w:sz w:val="22"/>
          <w:szCs w:val="22"/>
          <w:lang w:val="en-US"/>
        </w:rPr>
        <w:t xml:space="preserve"> van de </w:t>
      </w:r>
      <w:r w:rsidR="003D745A" w:rsidRPr="00922EDA">
        <w:rPr>
          <w:rFonts w:ascii="Arial" w:hAnsi="Arial" w:cs="Arial"/>
          <w:sz w:val="22"/>
          <w:szCs w:val="22"/>
          <w:lang w:val="en-US"/>
        </w:rPr>
        <w:t xml:space="preserve">praktijkaccreditatie </w:t>
      </w:r>
      <w:r w:rsidR="00922EDA" w:rsidRPr="00922EDA">
        <w:rPr>
          <w:rFonts w:ascii="Arial" w:hAnsi="Arial" w:cs="Arial"/>
          <w:sz w:val="22"/>
          <w:szCs w:val="22"/>
          <w:lang w:val="en-US"/>
        </w:rPr>
        <w:t xml:space="preserve">maakten we in 2016 een start met het schrijven van protocollen en verbeterprojecten. Alles </w:t>
      </w:r>
      <w:proofErr w:type="gramStart"/>
      <w:r w:rsidR="00922EDA" w:rsidRPr="00922EDA">
        <w:rPr>
          <w:rFonts w:ascii="Arial" w:hAnsi="Arial" w:cs="Arial"/>
          <w:sz w:val="22"/>
          <w:szCs w:val="22"/>
          <w:lang w:val="en-US"/>
        </w:rPr>
        <w:t>om</w:t>
      </w:r>
      <w:proofErr w:type="gramEnd"/>
      <w:r w:rsidR="00922EDA" w:rsidRPr="00922EDA">
        <w:rPr>
          <w:rFonts w:ascii="Arial" w:hAnsi="Arial" w:cs="Arial"/>
          <w:sz w:val="22"/>
          <w:szCs w:val="22"/>
          <w:lang w:val="en-US"/>
        </w:rPr>
        <w:t xml:space="preserve"> meer structuur in de praktijk en in ons handelen te b</w:t>
      </w:r>
      <w:r>
        <w:rPr>
          <w:rFonts w:ascii="Arial" w:hAnsi="Arial" w:cs="Arial"/>
          <w:sz w:val="22"/>
          <w:szCs w:val="22"/>
          <w:lang w:val="en-US"/>
        </w:rPr>
        <w:t xml:space="preserve">rengen. Om dit </w:t>
      </w:r>
      <w:proofErr w:type="gramStart"/>
      <w:r>
        <w:rPr>
          <w:rFonts w:ascii="Arial" w:hAnsi="Arial" w:cs="Arial"/>
          <w:sz w:val="22"/>
          <w:szCs w:val="22"/>
          <w:lang w:val="en-US"/>
        </w:rPr>
        <w:t>te</w:t>
      </w:r>
      <w:proofErr w:type="gramEnd"/>
      <w:r>
        <w:rPr>
          <w:rFonts w:ascii="Arial" w:hAnsi="Arial" w:cs="Arial"/>
          <w:sz w:val="22"/>
          <w:szCs w:val="22"/>
          <w:lang w:val="en-US"/>
        </w:rPr>
        <w:t xml:space="preserve"> waarborgen heeft</w:t>
      </w:r>
      <w:r w:rsidR="00922EDA" w:rsidRPr="00922EDA">
        <w:rPr>
          <w:rFonts w:ascii="Arial" w:hAnsi="Arial" w:cs="Arial"/>
          <w:sz w:val="22"/>
          <w:szCs w:val="22"/>
          <w:lang w:val="en-US"/>
        </w:rPr>
        <w:t xml:space="preserve"> Chantal Westland in 2017 de ople</w:t>
      </w:r>
      <w:r>
        <w:rPr>
          <w:rFonts w:ascii="Arial" w:hAnsi="Arial" w:cs="Arial"/>
          <w:sz w:val="22"/>
          <w:szCs w:val="22"/>
          <w:lang w:val="en-US"/>
        </w:rPr>
        <w:t>iding tot praktijkmanager gevolgd</w:t>
      </w:r>
      <w:r w:rsidR="00922EDA" w:rsidRPr="00922EDA">
        <w:rPr>
          <w:rFonts w:ascii="Arial" w:hAnsi="Arial" w:cs="Arial"/>
          <w:sz w:val="22"/>
          <w:szCs w:val="22"/>
          <w:lang w:val="en-US"/>
        </w:rPr>
        <w:t>.</w:t>
      </w:r>
      <w:r w:rsidR="003D745A" w:rsidRPr="00922EDA">
        <w:rPr>
          <w:rFonts w:ascii="Arial" w:hAnsi="Arial" w:cs="Arial"/>
          <w:sz w:val="22"/>
          <w:szCs w:val="22"/>
          <w:lang w:val="en-US"/>
        </w:rPr>
        <w:t xml:space="preserve"> </w:t>
      </w:r>
      <w:proofErr w:type="gramStart"/>
      <w:r w:rsidR="00192158">
        <w:rPr>
          <w:rFonts w:ascii="Arial" w:hAnsi="Arial" w:cs="Arial"/>
          <w:sz w:val="22"/>
          <w:szCs w:val="22"/>
          <w:lang w:val="en-US"/>
        </w:rPr>
        <w:t>In juni</w:t>
      </w:r>
      <w:r w:rsidR="00F97E61">
        <w:rPr>
          <w:rFonts w:ascii="Arial" w:hAnsi="Arial" w:cs="Arial"/>
          <w:sz w:val="22"/>
          <w:szCs w:val="22"/>
          <w:lang w:val="en-US"/>
        </w:rPr>
        <w:t xml:space="preserve"> 2017</w:t>
      </w:r>
      <w:r w:rsidR="00192158">
        <w:rPr>
          <w:rFonts w:ascii="Arial" w:hAnsi="Arial" w:cs="Arial"/>
          <w:sz w:val="22"/>
          <w:szCs w:val="22"/>
          <w:lang w:val="en-US"/>
        </w:rPr>
        <w:t xml:space="preserve"> hebben we de accreditatie voor de eerste keer behaald.</w:t>
      </w:r>
      <w:proofErr w:type="gramEnd"/>
    </w:p>
    <w:p w14:paraId="4495415C" w14:textId="77777777" w:rsidR="00922EDA" w:rsidRDefault="00922EDA" w:rsidP="00922EDA">
      <w:pPr>
        <w:rPr>
          <w:rFonts w:ascii="Arial" w:hAnsi="Arial" w:cs="Arial"/>
          <w:sz w:val="22"/>
          <w:szCs w:val="22"/>
          <w:lang w:val="en-US"/>
        </w:rPr>
      </w:pPr>
    </w:p>
    <w:p w14:paraId="2CF94A61" w14:textId="73F3FD92" w:rsidR="00CF683A" w:rsidRDefault="00A54839" w:rsidP="00922EDA">
      <w:pPr>
        <w:rPr>
          <w:rFonts w:ascii="Arial" w:hAnsi="Arial" w:cs="Arial"/>
          <w:sz w:val="22"/>
          <w:szCs w:val="22"/>
          <w:lang w:val="en-US"/>
        </w:rPr>
      </w:pPr>
      <w:r>
        <w:rPr>
          <w:rFonts w:ascii="Arial" w:hAnsi="Arial" w:cs="Arial"/>
          <w:sz w:val="22"/>
          <w:szCs w:val="22"/>
          <w:lang w:val="en-US"/>
        </w:rPr>
        <w:t xml:space="preserve">In 2017 hebben er geen </w:t>
      </w:r>
      <w:proofErr w:type="gramStart"/>
      <w:r>
        <w:rPr>
          <w:rFonts w:ascii="Arial" w:hAnsi="Arial" w:cs="Arial"/>
          <w:sz w:val="22"/>
          <w:szCs w:val="22"/>
          <w:lang w:val="en-US"/>
        </w:rPr>
        <w:t>grote</w:t>
      </w:r>
      <w:proofErr w:type="gramEnd"/>
      <w:r>
        <w:rPr>
          <w:rFonts w:ascii="Arial" w:hAnsi="Arial" w:cs="Arial"/>
          <w:sz w:val="22"/>
          <w:szCs w:val="22"/>
          <w:lang w:val="en-US"/>
        </w:rPr>
        <w:t xml:space="preserve"> verbouwingen plaatsgevonden, wel hebben we kleine </w:t>
      </w:r>
      <w:r w:rsidR="00192158">
        <w:rPr>
          <w:rFonts w:ascii="Arial" w:hAnsi="Arial" w:cs="Arial"/>
          <w:sz w:val="22"/>
          <w:szCs w:val="22"/>
          <w:lang w:val="en-US"/>
        </w:rPr>
        <w:t>aanpassingen gedaan om het werken gemakkelijker te maken.</w:t>
      </w:r>
    </w:p>
    <w:p w14:paraId="72A72A8D" w14:textId="77777777" w:rsidR="00CF683A" w:rsidRDefault="00CF683A" w:rsidP="00922EDA">
      <w:pPr>
        <w:rPr>
          <w:rFonts w:ascii="Arial" w:hAnsi="Arial" w:cs="Arial"/>
          <w:sz w:val="22"/>
          <w:szCs w:val="22"/>
          <w:lang w:val="en-US"/>
        </w:rPr>
      </w:pPr>
    </w:p>
    <w:p w14:paraId="12184FB9" w14:textId="77777777" w:rsidR="00922EDA" w:rsidRPr="00922EDA" w:rsidRDefault="003D745A" w:rsidP="00922EDA">
      <w:pPr>
        <w:rPr>
          <w:rFonts w:ascii="Arial" w:hAnsi="Arial" w:cs="Arial"/>
          <w:sz w:val="22"/>
          <w:szCs w:val="22"/>
          <w:lang w:val="en-US"/>
        </w:rPr>
      </w:pPr>
      <w:r w:rsidRPr="00922EDA">
        <w:rPr>
          <w:rFonts w:ascii="Arial" w:hAnsi="Arial" w:cs="Arial"/>
          <w:sz w:val="22"/>
          <w:szCs w:val="22"/>
          <w:lang w:val="en-US"/>
        </w:rPr>
        <w:t xml:space="preserve">Al met al kijken we voldaan terug naar het afgelopen jaar en richten we ons weer vol energie op de dingen die komen gaan. </w:t>
      </w:r>
    </w:p>
    <w:p w14:paraId="49B72048" w14:textId="77777777" w:rsidR="00922EDA" w:rsidRDefault="00922EDA" w:rsidP="00922EDA">
      <w:pPr>
        <w:widowControl w:val="0"/>
        <w:autoSpaceDE w:val="0"/>
        <w:autoSpaceDN w:val="0"/>
        <w:adjustRightInd w:val="0"/>
        <w:spacing w:after="240" w:line="360" w:lineRule="atLeast"/>
        <w:rPr>
          <w:rFonts w:ascii="Calibri" w:hAnsi="Calibri" w:cs="Calibri"/>
          <w:color w:val="000000"/>
          <w:sz w:val="32"/>
          <w:szCs w:val="32"/>
          <w:lang w:val="en-US"/>
        </w:rPr>
      </w:pPr>
    </w:p>
    <w:p w14:paraId="115E4D37" w14:textId="77777777" w:rsidR="00CF683A" w:rsidRDefault="00CF683A" w:rsidP="00922EDA">
      <w:pPr>
        <w:widowControl w:val="0"/>
        <w:autoSpaceDE w:val="0"/>
        <w:autoSpaceDN w:val="0"/>
        <w:adjustRightInd w:val="0"/>
        <w:spacing w:after="240" w:line="360" w:lineRule="atLeast"/>
        <w:rPr>
          <w:rFonts w:ascii="Calibri" w:hAnsi="Calibri" w:cs="Calibri"/>
          <w:color w:val="000000"/>
          <w:sz w:val="32"/>
          <w:szCs w:val="32"/>
          <w:lang w:val="en-US"/>
        </w:rPr>
      </w:pPr>
    </w:p>
    <w:p w14:paraId="69C4EF66" w14:textId="77777777" w:rsidR="003D745A" w:rsidRPr="007523BE" w:rsidRDefault="003D745A" w:rsidP="00CF683A">
      <w:pPr>
        <w:rPr>
          <w:rFonts w:ascii="Arial" w:hAnsi="Arial" w:cs="Arial"/>
          <w:b/>
          <w:sz w:val="22"/>
          <w:szCs w:val="22"/>
          <w:lang w:val="en-US"/>
        </w:rPr>
      </w:pPr>
      <w:r w:rsidRPr="007523BE">
        <w:rPr>
          <w:rFonts w:ascii="Arial" w:hAnsi="Arial" w:cs="Arial"/>
          <w:b/>
          <w:sz w:val="22"/>
          <w:szCs w:val="22"/>
          <w:lang w:val="en-US"/>
        </w:rPr>
        <w:t xml:space="preserve">LOCATIE </w:t>
      </w:r>
    </w:p>
    <w:p w14:paraId="432113A4" w14:textId="77777777" w:rsidR="00CF683A" w:rsidRPr="007523BE" w:rsidRDefault="00CF683A" w:rsidP="00CF683A">
      <w:pPr>
        <w:rPr>
          <w:rFonts w:ascii="Arial" w:hAnsi="Arial" w:cs="Arial"/>
          <w:sz w:val="22"/>
          <w:szCs w:val="22"/>
          <w:lang w:val="en-US"/>
        </w:rPr>
      </w:pPr>
    </w:p>
    <w:p w14:paraId="66FB5085" w14:textId="77777777" w:rsidR="003D745A" w:rsidRPr="007523BE" w:rsidRDefault="003D745A" w:rsidP="00CF683A">
      <w:pPr>
        <w:rPr>
          <w:rFonts w:ascii="Arial" w:hAnsi="Arial" w:cs="Arial"/>
          <w:sz w:val="22"/>
          <w:szCs w:val="22"/>
          <w:lang w:val="en-US"/>
        </w:rPr>
      </w:pPr>
      <w:r w:rsidRPr="007523BE">
        <w:rPr>
          <w:rFonts w:ascii="Arial" w:hAnsi="Arial" w:cs="Arial"/>
          <w:sz w:val="22"/>
          <w:szCs w:val="22"/>
          <w:lang w:val="en-US"/>
        </w:rPr>
        <w:t xml:space="preserve">De praktijk bevindt zich </w:t>
      </w:r>
      <w:r w:rsidR="00CF683A" w:rsidRPr="007523BE">
        <w:rPr>
          <w:rFonts w:ascii="Arial" w:hAnsi="Arial" w:cs="Arial"/>
          <w:sz w:val="22"/>
          <w:szCs w:val="22"/>
          <w:lang w:val="en-US"/>
        </w:rPr>
        <w:t>aan de rand van het dorp Tubbergen,</w:t>
      </w:r>
      <w:r w:rsidRPr="007523BE">
        <w:rPr>
          <w:rFonts w:ascii="Arial" w:hAnsi="Arial" w:cs="Arial"/>
          <w:sz w:val="22"/>
          <w:szCs w:val="22"/>
          <w:lang w:val="en-US"/>
        </w:rPr>
        <w:t xml:space="preserve"> aan de </w:t>
      </w:r>
      <w:r w:rsidR="00CF683A" w:rsidRPr="007523BE">
        <w:rPr>
          <w:rFonts w:ascii="Arial" w:hAnsi="Arial" w:cs="Arial"/>
          <w:sz w:val="22"/>
          <w:szCs w:val="22"/>
          <w:lang w:val="en-US"/>
        </w:rPr>
        <w:t>Schildhuisstraat</w:t>
      </w:r>
      <w:r w:rsidRPr="007523BE">
        <w:rPr>
          <w:rFonts w:ascii="Arial" w:hAnsi="Arial" w:cs="Arial"/>
          <w:sz w:val="22"/>
          <w:szCs w:val="22"/>
          <w:lang w:val="en-US"/>
        </w:rPr>
        <w:t xml:space="preserve">. Het gebouw is eigendom van </w:t>
      </w:r>
      <w:r w:rsidR="00CF683A" w:rsidRPr="007523BE">
        <w:rPr>
          <w:rFonts w:ascii="Arial" w:hAnsi="Arial" w:cs="Arial"/>
          <w:sz w:val="22"/>
          <w:szCs w:val="22"/>
          <w:lang w:val="en-US"/>
        </w:rPr>
        <w:t>Thijs Westland</w:t>
      </w:r>
      <w:r w:rsidRPr="007523BE">
        <w:rPr>
          <w:rFonts w:ascii="Arial" w:hAnsi="Arial" w:cs="Arial"/>
          <w:sz w:val="22"/>
          <w:szCs w:val="22"/>
          <w:lang w:val="en-US"/>
        </w:rPr>
        <w:t xml:space="preserve">. </w:t>
      </w:r>
    </w:p>
    <w:p w14:paraId="2F47937D" w14:textId="77777777" w:rsidR="00C515C8" w:rsidRPr="007523BE" w:rsidRDefault="003D745A" w:rsidP="00CF683A">
      <w:pPr>
        <w:rPr>
          <w:rFonts w:ascii="Arial" w:hAnsi="Arial" w:cs="Arial"/>
          <w:sz w:val="22"/>
          <w:szCs w:val="22"/>
          <w:lang w:val="en-US"/>
        </w:rPr>
      </w:pPr>
      <w:r w:rsidRPr="007523BE">
        <w:rPr>
          <w:rFonts w:ascii="Arial" w:hAnsi="Arial" w:cs="Arial"/>
          <w:sz w:val="22"/>
          <w:szCs w:val="22"/>
          <w:lang w:val="en-US"/>
        </w:rPr>
        <w:t>Het praktijkgebouw</w:t>
      </w:r>
      <w:r w:rsidR="00CF683A" w:rsidRPr="007523BE">
        <w:rPr>
          <w:rFonts w:ascii="Arial" w:hAnsi="Arial" w:cs="Arial"/>
          <w:sz w:val="22"/>
          <w:szCs w:val="22"/>
          <w:lang w:val="en-US"/>
        </w:rPr>
        <w:t xml:space="preserve"> </w:t>
      </w:r>
      <w:r w:rsidRPr="007523BE">
        <w:rPr>
          <w:rFonts w:ascii="Arial" w:hAnsi="Arial" w:cs="Arial"/>
          <w:sz w:val="22"/>
          <w:szCs w:val="22"/>
          <w:lang w:val="en-US"/>
        </w:rPr>
        <w:t>ligt op een stuk grond met een oppervlakte van 200 m</w:t>
      </w:r>
      <w:r w:rsidRPr="007523BE">
        <w:rPr>
          <w:rFonts w:ascii="Arial" w:hAnsi="Arial" w:cs="Arial"/>
          <w:position w:val="13"/>
          <w:sz w:val="22"/>
          <w:szCs w:val="22"/>
          <w:lang w:val="en-US"/>
        </w:rPr>
        <w:t xml:space="preserve">2 </w:t>
      </w:r>
      <w:r w:rsidR="00CF683A" w:rsidRPr="007523BE">
        <w:rPr>
          <w:rFonts w:ascii="Arial" w:hAnsi="Arial" w:cs="Arial"/>
          <w:sz w:val="22"/>
          <w:szCs w:val="22"/>
          <w:lang w:val="en-US"/>
        </w:rPr>
        <w:t>en beschikt over twee</w:t>
      </w:r>
      <w:r w:rsidRPr="007523BE">
        <w:rPr>
          <w:rFonts w:ascii="Arial" w:hAnsi="Arial" w:cs="Arial"/>
          <w:sz w:val="22"/>
          <w:szCs w:val="22"/>
          <w:lang w:val="en-US"/>
        </w:rPr>
        <w:t xml:space="preserve"> </w:t>
      </w:r>
      <w:proofErr w:type="gramStart"/>
      <w:r w:rsidRPr="007523BE">
        <w:rPr>
          <w:rFonts w:ascii="Arial" w:hAnsi="Arial" w:cs="Arial"/>
          <w:sz w:val="22"/>
          <w:szCs w:val="22"/>
          <w:lang w:val="en-US"/>
        </w:rPr>
        <w:t>eigen</w:t>
      </w:r>
      <w:proofErr w:type="gramEnd"/>
      <w:r w:rsidRPr="007523BE">
        <w:rPr>
          <w:rFonts w:ascii="Arial" w:hAnsi="Arial" w:cs="Arial"/>
          <w:sz w:val="22"/>
          <w:szCs w:val="22"/>
          <w:lang w:val="en-US"/>
        </w:rPr>
        <w:t xml:space="preserve"> parkeerplaats</w:t>
      </w:r>
      <w:r w:rsidR="00CF683A" w:rsidRPr="007523BE">
        <w:rPr>
          <w:rFonts w:ascii="Arial" w:hAnsi="Arial" w:cs="Arial"/>
          <w:sz w:val="22"/>
          <w:szCs w:val="22"/>
          <w:lang w:val="en-US"/>
        </w:rPr>
        <w:t>en</w:t>
      </w:r>
      <w:r w:rsidRPr="007523BE">
        <w:rPr>
          <w:rFonts w:ascii="Arial" w:hAnsi="Arial" w:cs="Arial"/>
          <w:sz w:val="22"/>
          <w:szCs w:val="22"/>
          <w:lang w:val="en-US"/>
        </w:rPr>
        <w:t>. Er zijn in de di</w:t>
      </w:r>
      <w:r w:rsidR="00C515C8" w:rsidRPr="007523BE">
        <w:rPr>
          <w:rFonts w:ascii="Arial" w:hAnsi="Arial" w:cs="Arial"/>
          <w:sz w:val="22"/>
          <w:szCs w:val="22"/>
          <w:lang w:val="en-US"/>
        </w:rPr>
        <w:t xml:space="preserve">recte omgeving openbare </w:t>
      </w:r>
      <w:r w:rsidR="00CF683A" w:rsidRPr="007523BE">
        <w:rPr>
          <w:rFonts w:ascii="Arial" w:hAnsi="Arial" w:cs="Arial"/>
          <w:sz w:val="22"/>
          <w:szCs w:val="22"/>
          <w:lang w:val="en-US"/>
        </w:rPr>
        <w:t>parkeer</w:t>
      </w:r>
      <w:r w:rsidRPr="007523BE">
        <w:rPr>
          <w:rFonts w:ascii="Arial" w:hAnsi="Arial" w:cs="Arial"/>
          <w:sz w:val="22"/>
          <w:szCs w:val="22"/>
          <w:lang w:val="en-US"/>
        </w:rPr>
        <w:t>gelegenheden</w:t>
      </w:r>
      <w:proofErr w:type="gramStart"/>
      <w:r w:rsidRPr="007523BE">
        <w:rPr>
          <w:rFonts w:ascii="Arial" w:hAnsi="Arial" w:cs="Arial"/>
          <w:sz w:val="22"/>
          <w:szCs w:val="22"/>
          <w:lang w:val="en-US"/>
        </w:rPr>
        <w:t>. </w:t>
      </w:r>
      <w:proofErr w:type="gramEnd"/>
    </w:p>
    <w:p w14:paraId="44AF87DE" w14:textId="2FB21436" w:rsidR="00CF683A" w:rsidRDefault="00CF683A" w:rsidP="00B03B20">
      <w:pPr>
        <w:rPr>
          <w:rFonts w:ascii="Arial" w:hAnsi="Arial" w:cs="Arial"/>
          <w:sz w:val="22"/>
          <w:szCs w:val="22"/>
          <w:lang w:val="en-US"/>
        </w:rPr>
      </w:pPr>
      <w:r w:rsidRPr="007523BE">
        <w:rPr>
          <w:rFonts w:ascii="Arial" w:hAnsi="Arial" w:cs="Arial"/>
          <w:sz w:val="22"/>
          <w:szCs w:val="22"/>
          <w:lang w:val="en-US"/>
        </w:rPr>
        <w:t xml:space="preserve">Ook met openbaarvervoer is de praktijk makkelijk </w:t>
      </w:r>
      <w:proofErr w:type="gramStart"/>
      <w:r w:rsidRPr="007523BE">
        <w:rPr>
          <w:rFonts w:ascii="Arial" w:hAnsi="Arial" w:cs="Arial"/>
          <w:sz w:val="22"/>
          <w:szCs w:val="22"/>
          <w:lang w:val="en-US"/>
        </w:rPr>
        <w:t>te</w:t>
      </w:r>
      <w:proofErr w:type="gramEnd"/>
      <w:r w:rsidRPr="007523BE">
        <w:rPr>
          <w:rFonts w:ascii="Arial" w:hAnsi="Arial" w:cs="Arial"/>
          <w:sz w:val="22"/>
          <w:szCs w:val="22"/>
          <w:lang w:val="en-US"/>
        </w:rPr>
        <w:t xml:space="preserve"> bereiken, de bushalte is naast de praktijk aan de Uelserweg. </w:t>
      </w:r>
    </w:p>
    <w:p w14:paraId="5DBE2888" w14:textId="77777777" w:rsidR="00B03B20" w:rsidRPr="00B03B20" w:rsidRDefault="00B03B20" w:rsidP="00B03B20">
      <w:pPr>
        <w:rPr>
          <w:rFonts w:ascii="Arial" w:hAnsi="Arial" w:cs="Arial"/>
          <w:sz w:val="22"/>
          <w:szCs w:val="22"/>
          <w:lang w:val="en-US"/>
        </w:rPr>
      </w:pPr>
    </w:p>
    <w:p w14:paraId="1CFC18EE" w14:textId="77777777" w:rsidR="003D745A" w:rsidRPr="007523BE" w:rsidRDefault="003D745A" w:rsidP="00E1717B">
      <w:pPr>
        <w:rPr>
          <w:rFonts w:ascii="Arial" w:hAnsi="Arial" w:cs="Arial"/>
          <w:b/>
          <w:sz w:val="22"/>
          <w:szCs w:val="22"/>
          <w:lang w:val="en-US"/>
        </w:rPr>
      </w:pPr>
      <w:r w:rsidRPr="007523BE">
        <w:rPr>
          <w:rFonts w:ascii="Arial" w:hAnsi="Arial" w:cs="Arial"/>
          <w:b/>
          <w:sz w:val="22"/>
          <w:szCs w:val="22"/>
          <w:lang w:val="en-US"/>
        </w:rPr>
        <w:t xml:space="preserve">INDELING PRAKTIJKGEBOUW </w:t>
      </w:r>
    </w:p>
    <w:p w14:paraId="0E552EAB" w14:textId="77777777" w:rsidR="00E1717B" w:rsidRPr="007523BE" w:rsidRDefault="00E1717B" w:rsidP="00E1717B">
      <w:pPr>
        <w:rPr>
          <w:rFonts w:ascii="Arial" w:hAnsi="Arial" w:cs="Arial"/>
          <w:sz w:val="22"/>
          <w:szCs w:val="22"/>
        </w:rPr>
      </w:pPr>
    </w:p>
    <w:p w14:paraId="74EBFF2E" w14:textId="77777777" w:rsidR="00E1717B" w:rsidRPr="007523BE" w:rsidRDefault="003D745A" w:rsidP="00E1717B">
      <w:pPr>
        <w:rPr>
          <w:rFonts w:ascii="Arial" w:hAnsi="Arial" w:cs="Arial"/>
          <w:sz w:val="22"/>
          <w:szCs w:val="22"/>
        </w:rPr>
      </w:pPr>
      <w:r w:rsidRPr="007523BE">
        <w:rPr>
          <w:rFonts w:ascii="Arial" w:hAnsi="Arial" w:cs="Arial"/>
          <w:sz w:val="22"/>
          <w:szCs w:val="22"/>
        </w:rPr>
        <w:t xml:space="preserve">Het gebouw heeft </w:t>
      </w:r>
      <w:r w:rsidR="00E1717B" w:rsidRPr="007523BE">
        <w:rPr>
          <w:rFonts w:ascii="Arial" w:hAnsi="Arial" w:cs="Arial"/>
          <w:sz w:val="22"/>
          <w:szCs w:val="22"/>
        </w:rPr>
        <w:t>geen</w:t>
      </w:r>
      <w:r w:rsidRPr="007523BE">
        <w:rPr>
          <w:rFonts w:ascii="Arial" w:hAnsi="Arial" w:cs="Arial"/>
          <w:sz w:val="22"/>
          <w:szCs w:val="22"/>
        </w:rPr>
        <w:t xml:space="preserve"> verdiepingen. </w:t>
      </w:r>
      <w:r w:rsidR="00E1717B" w:rsidRPr="007523BE">
        <w:rPr>
          <w:rFonts w:ascii="Arial" w:hAnsi="Arial" w:cs="Arial"/>
          <w:sz w:val="22"/>
          <w:szCs w:val="22"/>
        </w:rPr>
        <w:t xml:space="preserve">Er zijn drie spreekkamers, waarvan twee met een eigen behandelkamer. Daarnaast is er een grote behandelkamer welke ook gebruikt kan worden voor de opvang van een spoedpatient en direct toegankelijk is voor de ambulance. </w:t>
      </w:r>
    </w:p>
    <w:p w14:paraId="1CA9763C" w14:textId="77777777" w:rsidR="00E1717B" w:rsidRPr="007523BE" w:rsidRDefault="00E1717B" w:rsidP="00E1717B">
      <w:pPr>
        <w:rPr>
          <w:rFonts w:ascii="Arial" w:hAnsi="Arial" w:cs="Arial"/>
          <w:sz w:val="22"/>
          <w:szCs w:val="22"/>
        </w:rPr>
      </w:pPr>
    </w:p>
    <w:p w14:paraId="2C298C47" w14:textId="77777777" w:rsidR="00E1717B" w:rsidRPr="007523BE" w:rsidRDefault="00E1717B" w:rsidP="00E1717B">
      <w:pPr>
        <w:rPr>
          <w:rFonts w:ascii="Arial" w:hAnsi="Arial" w:cs="Arial"/>
          <w:sz w:val="22"/>
          <w:szCs w:val="22"/>
        </w:rPr>
      </w:pPr>
      <w:r w:rsidRPr="007523BE">
        <w:rPr>
          <w:rFonts w:ascii="Arial" w:hAnsi="Arial" w:cs="Arial"/>
          <w:sz w:val="22"/>
          <w:szCs w:val="22"/>
        </w:rPr>
        <w:t>Tegenover de receptie bevindt zich de wachtkamer.</w:t>
      </w:r>
    </w:p>
    <w:p w14:paraId="50F74746" w14:textId="77777777" w:rsidR="00E1717B" w:rsidRPr="007523BE" w:rsidRDefault="00E1717B" w:rsidP="003D745A">
      <w:pPr>
        <w:widowControl w:val="0"/>
        <w:autoSpaceDE w:val="0"/>
        <w:autoSpaceDN w:val="0"/>
        <w:adjustRightInd w:val="0"/>
        <w:spacing w:after="240" w:line="380" w:lineRule="atLeast"/>
        <w:rPr>
          <w:rFonts w:ascii="Arial" w:hAnsi="Arial" w:cs="Arial"/>
          <w:color w:val="000000"/>
          <w:sz w:val="22"/>
          <w:szCs w:val="22"/>
          <w:lang w:val="en-US"/>
        </w:rPr>
      </w:pPr>
    </w:p>
    <w:p w14:paraId="39762D35" w14:textId="77777777" w:rsidR="003D745A" w:rsidRPr="007523BE" w:rsidRDefault="003D745A" w:rsidP="00E1717B">
      <w:pPr>
        <w:rPr>
          <w:rFonts w:ascii="Arial" w:hAnsi="Arial" w:cs="Arial"/>
          <w:b/>
          <w:sz w:val="22"/>
          <w:szCs w:val="22"/>
          <w:lang w:val="en-US"/>
        </w:rPr>
      </w:pPr>
      <w:r w:rsidRPr="007523BE">
        <w:rPr>
          <w:rFonts w:ascii="Arial" w:hAnsi="Arial" w:cs="Arial"/>
          <w:b/>
          <w:sz w:val="22"/>
          <w:szCs w:val="22"/>
          <w:lang w:val="en-US"/>
        </w:rPr>
        <w:t xml:space="preserve">PRAKTIJKORGANISATIE </w:t>
      </w:r>
    </w:p>
    <w:p w14:paraId="05B12FDC" w14:textId="77777777" w:rsidR="00E1717B" w:rsidRPr="007523BE" w:rsidRDefault="00E1717B" w:rsidP="00E1717B">
      <w:pPr>
        <w:rPr>
          <w:rFonts w:ascii="Arial" w:hAnsi="Arial" w:cs="Arial"/>
          <w:sz w:val="22"/>
          <w:szCs w:val="22"/>
          <w:lang w:val="en-US"/>
        </w:rPr>
      </w:pPr>
    </w:p>
    <w:p w14:paraId="7985CA15" w14:textId="77777777" w:rsidR="003D745A" w:rsidRPr="007523BE" w:rsidRDefault="003D745A" w:rsidP="00E1717B">
      <w:pPr>
        <w:rPr>
          <w:rFonts w:ascii="Arial" w:hAnsi="Arial" w:cs="Arial"/>
          <w:sz w:val="22"/>
          <w:szCs w:val="22"/>
        </w:rPr>
      </w:pPr>
      <w:r w:rsidRPr="007523BE">
        <w:rPr>
          <w:rFonts w:ascii="Arial" w:hAnsi="Arial" w:cs="Arial"/>
          <w:sz w:val="22"/>
          <w:szCs w:val="22"/>
        </w:rPr>
        <w:t xml:space="preserve">Onderstaande tabellen geven inzicht in de beschikbaarheid en de bereikbaarheid van de praktijk en de diverse medewerkers. </w:t>
      </w:r>
    </w:p>
    <w:p w14:paraId="3C6AE00E" w14:textId="7613E46C" w:rsidR="00E1717B" w:rsidRDefault="003D745A" w:rsidP="00E1717B">
      <w:pPr>
        <w:rPr>
          <w:rFonts w:ascii="Arial" w:hAnsi="Arial" w:cs="Arial"/>
          <w:sz w:val="22"/>
          <w:szCs w:val="22"/>
          <w:lang w:val="en-US"/>
        </w:rPr>
      </w:pPr>
      <w:r w:rsidRPr="007523BE">
        <w:rPr>
          <w:rFonts w:ascii="Arial" w:hAnsi="Arial" w:cs="Arial"/>
          <w:sz w:val="22"/>
          <w:szCs w:val="22"/>
        </w:rPr>
        <w:t xml:space="preserve">De informatie die er in verwerkt is betreft telefonische bereikbaarheid en spreekuurtijden. </w:t>
      </w:r>
      <w:r w:rsidR="00E1717B" w:rsidRPr="007523BE">
        <w:rPr>
          <w:rFonts w:ascii="Arial" w:hAnsi="Arial" w:cs="Arial"/>
          <w:sz w:val="22"/>
          <w:szCs w:val="22"/>
        </w:rPr>
        <w:t>Huisartsenpraktijk de Mosbeek</w:t>
      </w:r>
      <w:r w:rsidRPr="007523BE">
        <w:rPr>
          <w:rFonts w:ascii="Arial" w:hAnsi="Arial" w:cs="Arial"/>
          <w:sz w:val="22"/>
          <w:szCs w:val="22"/>
        </w:rPr>
        <w:t xml:space="preserve"> streeft ernaar om de balie en de praktijklijn gedurende kantoortijden altijd open te laten zijn, </w:t>
      </w:r>
      <w:r w:rsidR="00E1717B" w:rsidRPr="007523BE">
        <w:rPr>
          <w:rFonts w:ascii="Arial" w:hAnsi="Arial" w:cs="Arial"/>
          <w:sz w:val="22"/>
          <w:szCs w:val="22"/>
        </w:rPr>
        <w:t>behalve</w:t>
      </w:r>
      <w:r w:rsidRPr="007523BE">
        <w:rPr>
          <w:rFonts w:ascii="Arial" w:hAnsi="Arial" w:cs="Arial"/>
          <w:sz w:val="22"/>
          <w:szCs w:val="22"/>
        </w:rPr>
        <w:t xml:space="preserve"> tijdens de lunchpauze van de assistente</w:t>
      </w:r>
      <w:r w:rsidR="00B97B2D">
        <w:rPr>
          <w:rFonts w:ascii="Arial" w:hAnsi="Arial" w:cs="Arial"/>
          <w:sz w:val="22"/>
          <w:szCs w:val="22"/>
        </w:rPr>
        <w:t>, met uitzondering van de spoedlijn.</w:t>
      </w:r>
      <w:r w:rsidR="00B03B20" w:rsidRPr="00B03B20">
        <w:rPr>
          <w:rFonts w:ascii="Arial" w:hAnsi="Arial" w:cs="Arial"/>
          <w:sz w:val="22"/>
          <w:szCs w:val="22"/>
          <w:lang w:val="en-US"/>
        </w:rPr>
        <w:t xml:space="preserve"> </w:t>
      </w:r>
      <w:proofErr w:type="gramStart"/>
      <w:r w:rsidR="00B03B20" w:rsidRPr="007523BE">
        <w:rPr>
          <w:rFonts w:ascii="Arial" w:hAnsi="Arial" w:cs="Arial"/>
          <w:sz w:val="22"/>
          <w:szCs w:val="22"/>
          <w:lang w:val="en-US"/>
        </w:rPr>
        <w:t>Buiten kantooruren worden de patiënten via een antwoordapparaat doorverwezen naar de Centrale Huisartsenpost Almelo</w:t>
      </w:r>
      <w:r w:rsidR="00B03B20">
        <w:rPr>
          <w:rFonts w:ascii="Arial" w:hAnsi="Arial" w:cs="Arial"/>
          <w:sz w:val="22"/>
          <w:szCs w:val="22"/>
          <w:lang w:val="en-US"/>
        </w:rPr>
        <w:t>.</w:t>
      </w:r>
      <w:proofErr w:type="gramEnd"/>
    </w:p>
    <w:p w14:paraId="6F2EEBAB" w14:textId="77777777" w:rsidR="00B03B20" w:rsidRDefault="00B03B20" w:rsidP="00E1717B">
      <w:pPr>
        <w:rPr>
          <w:rFonts w:ascii="Arial" w:hAnsi="Arial" w:cs="Arial"/>
          <w:sz w:val="22"/>
          <w:szCs w:val="22"/>
          <w:lang w:val="en-US"/>
        </w:rPr>
      </w:pPr>
    </w:p>
    <w:p w14:paraId="3176A559" w14:textId="77777777" w:rsidR="00B03B20" w:rsidRDefault="00B03B20" w:rsidP="00B03B20">
      <w:pPr>
        <w:rPr>
          <w:rFonts w:ascii="Arial" w:hAnsi="Arial" w:cs="Arial"/>
          <w:sz w:val="22"/>
          <w:szCs w:val="22"/>
          <w:lang w:val="en-US"/>
        </w:rPr>
      </w:pPr>
      <w:r w:rsidRPr="007523BE">
        <w:rPr>
          <w:rFonts w:ascii="Arial" w:hAnsi="Arial" w:cs="Arial"/>
          <w:sz w:val="22"/>
          <w:szCs w:val="22"/>
          <w:lang w:val="en-US"/>
        </w:rPr>
        <w:t xml:space="preserve">De waarneming gedurende vakanties en nascholingen wordt verzorgd door Huisartsenpraktijk Vermoolen, Hofhuis en Dorsman (zie onder “samenwerkingsverbanden”). </w:t>
      </w:r>
    </w:p>
    <w:p w14:paraId="6B2242F7" w14:textId="77777777" w:rsidR="00993783" w:rsidRPr="007523BE" w:rsidRDefault="00993783" w:rsidP="00E1717B">
      <w:pPr>
        <w:rPr>
          <w:rFonts w:ascii="Arial" w:hAnsi="Arial" w:cs="Arial"/>
          <w:sz w:val="22"/>
          <w:szCs w:val="22"/>
        </w:rPr>
      </w:pPr>
    </w:p>
    <w:tbl>
      <w:tblPr>
        <w:tblStyle w:val="Gemiddeldearcering1-accent1"/>
        <w:tblW w:w="0" w:type="auto"/>
        <w:tblLook w:val="04A0" w:firstRow="1" w:lastRow="0" w:firstColumn="1" w:lastColumn="0" w:noHBand="0" w:noVBand="1"/>
      </w:tblPr>
      <w:tblGrid>
        <w:gridCol w:w="2093"/>
        <w:gridCol w:w="1701"/>
        <w:gridCol w:w="992"/>
        <w:gridCol w:w="668"/>
        <w:gridCol w:w="1364"/>
        <w:gridCol w:w="1364"/>
        <w:gridCol w:w="1364"/>
      </w:tblGrid>
      <w:tr w:rsidR="007A66A6" w:rsidRPr="007523BE" w14:paraId="61DBED6D" w14:textId="77777777" w:rsidTr="00BD60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6FDB52" w14:textId="77777777" w:rsidR="00993783" w:rsidRPr="007523BE" w:rsidRDefault="00993783" w:rsidP="007A66A6">
            <w:pPr>
              <w:rPr>
                <w:rFonts w:ascii="Arial" w:hAnsi="Arial" w:cs="Arial"/>
                <w:color w:val="auto"/>
                <w:sz w:val="22"/>
                <w:szCs w:val="22"/>
                <w:lang w:val="en-US"/>
              </w:rPr>
            </w:pPr>
            <w:r w:rsidRPr="007523BE">
              <w:rPr>
                <w:rFonts w:ascii="Arial" w:hAnsi="Arial" w:cs="Arial"/>
                <w:color w:val="auto"/>
                <w:sz w:val="22"/>
                <w:szCs w:val="22"/>
                <w:lang w:val="en-US"/>
              </w:rPr>
              <w:t>Type spreekuur</w:t>
            </w:r>
          </w:p>
        </w:tc>
        <w:tc>
          <w:tcPr>
            <w:tcW w:w="1701" w:type="dxa"/>
          </w:tcPr>
          <w:p w14:paraId="0A3D8753" w14:textId="77777777" w:rsidR="00993783" w:rsidRPr="007523BE" w:rsidRDefault="00993783" w:rsidP="007A66A6">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Uren</w:t>
            </w:r>
          </w:p>
        </w:tc>
        <w:tc>
          <w:tcPr>
            <w:tcW w:w="992" w:type="dxa"/>
          </w:tcPr>
          <w:p w14:paraId="757D26E8" w14:textId="77777777" w:rsidR="00993783" w:rsidRPr="007523BE" w:rsidRDefault="00993783"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Ma</w:t>
            </w:r>
          </w:p>
        </w:tc>
        <w:tc>
          <w:tcPr>
            <w:tcW w:w="668" w:type="dxa"/>
          </w:tcPr>
          <w:p w14:paraId="5D4A957B" w14:textId="77777777" w:rsidR="00993783" w:rsidRPr="007523BE" w:rsidRDefault="00993783"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Di</w:t>
            </w:r>
          </w:p>
        </w:tc>
        <w:tc>
          <w:tcPr>
            <w:tcW w:w="1364" w:type="dxa"/>
          </w:tcPr>
          <w:p w14:paraId="11556BA0" w14:textId="77777777" w:rsidR="00993783" w:rsidRPr="007523BE" w:rsidRDefault="00993783"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Woe</w:t>
            </w:r>
          </w:p>
        </w:tc>
        <w:tc>
          <w:tcPr>
            <w:tcW w:w="1364" w:type="dxa"/>
          </w:tcPr>
          <w:p w14:paraId="150E87BC" w14:textId="77777777" w:rsidR="00993783" w:rsidRPr="007523BE" w:rsidRDefault="00993783"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Do</w:t>
            </w:r>
          </w:p>
        </w:tc>
        <w:tc>
          <w:tcPr>
            <w:tcW w:w="1364" w:type="dxa"/>
          </w:tcPr>
          <w:p w14:paraId="6979EA05" w14:textId="77777777" w:rsidR="00993783" w:rsidRPr="007523BE" w:rsidRDefault="00993783"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Vrij</w:t>
            </w:r>
          </w:p>
          <w:p w14:paraId="0513C0E6" w14:textId="77777777" w:rsidR="007A66A6" w:rsidRPr="007523BE" w:rsidRDefault="007A66A6" w:rsidP="007A66A6">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p>
        </w:tc>
      </w:tr>
      <w:tr w:rsidR="007A66A6" w:rsidRPr="007523BE" w14:paraId="1CB1A5B6"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D305F70" w14:textId="77777777" w:rsidR="00781B8D" w:rsidRPr="007523BE" w:rsidRDefault="00781B8D" w:rsidP="007A66A6">
            <w:pPr>
              <w:rPr>
                <w:rFonts w:ascii="Arial" w:hAnsi="Arial" w:cs="Arial"/>
                <w:sz w:val="22"/>
                <w:szCs w:val="22"/>
                <w:lang w:val="en-US"/>
              </w:rPr>
            </w:pPr>
          </w:p>
          <w:p w14:paraId="53CA3AA8" w14:textId="77777777" w:rsidR="00993783" w:rsidRPr="007523BE" w:rsidRDefault="00993783" w:rsidP="007A66A6">
            <w:pPr>
              <w:rPr>
                <w:rFonts w:ascii="Arial" w:hAnsi="Arial" w:cs="Arial"/>
                <w:sz w:val="22"/>
                <w:szCs w:val="22"/>
                <w:lang w:val="en-US"/>
              </w:rPr>
            </w:pPr>
            <w:r w:rsidRPr="007523BE">
              <w:rPr>
                <w:rFonts w:ascii="Arial" w:hAnsi="Arial" w:cs="Arial"/>
                <w:sz w:val="22"/>
                <w:szCs w:val="22"/>
                <w:lang w:val="en-US"/>
              </w:rPr>
              <w:t>Spreekuur huisarts</w:t>
            </w:r>
          </w:p>
        </w:tc>
        <w:tc>
          <w:tcPr>
            <w:tcW w:w="1701" w:type="dxa"/>
          </w:tcPr>
          <w:p w14:paraId="10391940"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8.00 - </w:t>
            </w:r>
            <w:r w:rsidR="00993783" w:rsidRPr="007523BE">
              <w:rPr>
                <w:rFonts w:ascii="Arial" w:hAnsi="Arial" w:cs="Arial"/>
                <w:sz w:val="22"/>
                <w:szCs w:val="22"/>
                <w:lang w:val="en-US"/>
              </w:rPr>
              <w:t>11.00</w:t>
            </w:r>
            <w:r w:rsidRPr="007523BE">
              <w:rPr>
                <w:rFonts w:ascii="Arial" w:hAnsi="Arial" w:cs="Arial"/>
                <w:sz w:val="22"/>
                <w:szCs w:val="22"/>
                <w:lang w:val="en-US"/>
              </w:rPr>
              <w:t xml:space="preserve">  </w:t>
            </w:r>
          </w:p>
          <w:p w14:paraId="798A5409"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4AC6C86B"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13.30 - 16.30</w:t>
            </w:r>
          </w:p>
        </w:tc>
        <w:tc>
          <w:tcPr>
            <w:tcW w:w="992" w:type="dxa"/>
          </w:tcPr>
          <w:p w14:paraId="4703811F"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6C7D4A57"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1D99E1C5"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668" w:type="dxa"/>
          </w:tcPr>
          <w:p w14:paraId="33770747"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785EF7EB"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6E59FD5C"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0D59B088"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44D5F97E"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5FD1376E"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8485CEF"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0B224532"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3CC5591E"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9F8B873"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55C90AD6"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tc>
      </w:tr>
      <w:tr w:rsidR="007A66A6" w:rsidRPr="007523BE" w14:paraId="2B0F8AD1"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62EF528" w14:textId="77777777" w:rsidR="00781B8D" w:rsidRPr="007523BE" w:rsidRDefault="00781B8D" w:rsidP="007A66A6">
            <w:pPr>
              <w:rPr>
                <w:rFonts w:ascii="Arial" w:hAnsi="Arial" w:cs="Arial"/>
                <w:sz w:val="22"/>
                <w:szCs w:val="22"/>
                <w:lang w:val="en-US"/>
              </w:rPr>
            </w:pPr>
          </w:p>
          <w:p w14:paraId="327FE8A8" w14:textId="77777777" w:rsidR="00993783" w:rsidRPr="007523BE" w:rsidRDefault="00993783" w:rsidP="007A66A6">
            <w:pPr>
              <w:rPr>
                <w:rFonts w:ascii="Arial" w:hAnsi="Arial" w:cs="Arial"/>
                <w:sz w:val="22"/>
                <w:szCs w:val="22"/>
                <w:lang w:val="en-US"/>
              </w:rPr>
            </w:pPr>
            <w:r w:rsidRPr="007523BE">
              <w:rPr>
                <w:rFonts w:ascii="Arial" w:hAnsi="Arial" w:cs="Arial"/>
                <w:sz w:val="22"/>
                <w:szCs w:val="22"/>
                <w:lang w:val="en-US"/>
              </w:rPr>
              <w:t>Telefonisch spreekuur huisarts</w:t>
            </w:r>
          </w:p>
        </w:tc>
        <w:tc>
          <w:tcPr>
            <w:tcW w:w="1701" w:type="dxa"/>
          </w:tcPr>
          <w:p w14:paraId="700D48CC" w14:textId="77777777" w:rsidR="00993783" w:rsidRPr="007523BE" w:rsidRDefault="00993783"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11.15 </w:t>
            </w:r>
            <w:r w:rsidR="007A66A6" w:rsidRPr="007523BE">
              <w:rPr>
                <w:rFonts w:ascii="Arial" w:hAnsi="Arial" w:cs="Arial"/>
                <w:sz w:val="22"/>
                <w:szCs w:val="22"/>
                <w:lang w:val="en-US"/>
              </w:rPr>
              <w:t xml:space="preserve">- </w:t>
            </w:r>
            <w:r w:rsidRPr="007523BE">
              <w:rPr>
                <w:rFonts w:ascii="Arial" w:hAnsi="Arial" w:cs="Arial"/>
                <w:sz w:val="22"/>
                <w:szCs w:val="22"/>
                <w:lang w:val="en-US"/>
              </w:rPr>
              <w:t>11.30</w:t>
            </w:r>
          </w:p>
          <w:p w14:paraId="48AEBD29"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729B9BE4"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16.30 - </w:t>
            </w:r>
            <w:r w:rsidR="00993783" w:rsidRPr="007523BE">
              <w:rPr>
                <w:rFonts w:ascii="Arial" w:hAnsi="Arial" w:cs="Arial"/>
                <w:sz w:val="22"/>
                <w:szCs w:val="22"/>
                <w:lang w:val="en-US"/>
              </w:rPr>
              <w:t>17.00</w:t>
            </w:r>
          </w:p>
        </w:tc>
        <w:tc>
          <w:tcPr>
            <w:tcW w:w="992" w:type="dxa"/>
          </w:tcPr>
          <w:p w14:paraId="56B87D67"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7EAFB0C1"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351CE23C"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668" w:type="dxa"/>
          </w:tcPr>
          <w:p w14:paraId="301FF708"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5554C293"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2FB964FC"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7663DA61"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6FBDBC56"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5CEF2E3F"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5ECDFC3A"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1F523901"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30619F79"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C2FC312"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3F5B4269"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r>
      <w:tr w:rsidR="007A66A6" w:rsidRPr="007523BE" w14:paraId="2A3878F7"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E4D3125" w14:textId="77777777" w:rsidR="00781B8D" w:rsidRPr="007523BE" w:rsidRDefault="00781B8D" w:rsidP="007A66A6">
            <w:pPr>
              <w:rPr>
                <w:rFonts w:ascii="Arial" w:hAnsi="Arial" w:cs="Arial"/>
                <w:sz w:val="22"/>
                <w:szCs w:val="22"/>
                <w:lang w:val="en-US"/>
              </w:rPr>
            </w:pPr>
          </w:p>
          <w:p w14:paraId="42631B47" w14:textId="77777777" w:rsidR="00993783" w:rsidRPr="007523BE" w:rsidRDefault="00993783" w:rsidP="007A66A6">
            <w:pPr>
              <w:rPr>
                <w:rFonts w:ascii="Arial" w:hAnsi="Arial" w:cs="Arial"/>
                <w:sz w:val="22"/>
                <w:szCs w:val="22"/>
                <w:lang w:val="en-US"/>
              </w:rPr>
            </w:pPr>
            <w:r w:rsidRPr="007523BE">
              <w:rPr>
                <w:rFonts w:ascii="Arial" w:hAnsi="Arial" w:cs="Arial"/>
                <w:sz w:val="22"/>
                <w:szCs w:val="22"/>
                <w:lang w:val="en-US"/>
              </w:rPr>
              <w:t>Spreekuur POH-somatiek</w:t>
            </w:r>
          </w:p>
        </w:tc>
        <w:tc>
          <w:tcPr>
            <w:tcW w:w="1701" w:type="dxa"/>
          </w:tcPr>
          <w:p w14:paraId="6F1A4D87"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8.30 - 11.30</w:t>
            </w:r>
          </w:p>
          <w:p w14:paraId="5F1D32F8"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E3948E7"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13.30 - 16.00</w:t>
            </w:r>
          </w:p>
        </w:tc>
        <w:tc>
          <w:tcPr>
            <w:tcW w:w="992" w:type="dxa"/>
          </w:tcPr>
          <w:p w14:paraId="76AECCF0"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2AF8F951"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2C816215"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7A9C884E"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tc>
        <w:tc>
          <w:tcPr>
            <w:tcW w:w="668" w:type="dxa"/>
          </w:tcPr>
          <w:p w14:paraId="62261FE1" w14:textId="77777777" w:rsidR="00993783"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tc>
        <w:tc>
          <w:tcPr>
            <w:tcW w:w="1364" w:type="dxa"/>
          </w:tcPr>
          <w:p w14:paraId="6BA1EB34" w14:textId="77777777" w:rsidR="00993783" w:rsidRPr="007523BE" w:rsidRDefault="00993783"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tc>
        <w:tc>
          <w:tcPr>
            <w:tcW w:w="1364" w:type="dxa"/>
          </w:tcPr>
          <w:p w14:paraId="11661696" w14:textId="77777777" w:rsidR="00993783"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147D3A0F" w14:textId="77777777" w:rsidR="00192158" w:rsidRDefault="00192158"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3DC91C62" w14:textId="23290274" w:rsidR="00192158" w:rsidRPr="007523BE" w:rsidRDefault="00192158"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X</w:t>
            </w:r>
          </w:p>
        </w:tc>
        <w:tc>
          <w:tcPr>
            <w:tcW w:w="1364" w:type="dxa"/>
          </w:tcPr>
          <w:p w14:paraId="6752A40E" w14:textId="77777777" w:rsidR="00993783" w:rsidRPr="007523BE" w:rsidRDefault="00993783"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686C9FB9" w14:textId="77777777" w:rsidR="007A66A6" w:rsidRPr="007523BE" w:rsidRDefault="007A66A6" w:rsidP="007A66A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tc>
      </w:tr>
      <w:tr w:rsidR="007A66A6" w:rsidRPr="007523BE" w14:paraId="1DABBBD8"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3855FC4" w14:textId="77777777" w:rsidR="00781B8D" w:rsidRPr="007523BE" w:rsidRDefault="00781B8D" w:rsidP="007A66A6">
            <w:pPr>
              <w:rPr>
                <w:rFonts w:ascii="Arial" w:hAnsi="Arial" w:cs="Arial"/>
                <w:sz w:val="22"/>
                <w:szCs w:val="22"/>
                <w:lang w:val="en-US"/>
              </w:rPr>
            </w:pPr>
          </w:p>
          <w:p w14:paraId="3EB7B958" w14:textId="77777777" w:rsidR="00993783" w:rsidRPr="007523BE" w:rsidRDefault="00993783" w:rsidP="007A66A6">
            <w:pPr>
              <w:rPr>
                <w:rFonts w:ascii="Arial" w:hAnsi="Arial" w:cs="Arial"/>
                <w:sz w:val="22"/>
                <w:szCs w:val="22"/>
                <w:lang w:val="en-US"/>
              </w:rPr>
            </w:pPr>
            <w:r w:rsidRPr="007523BE">
              <w:rPr>
                <w:rFonts w:ascii="Arial" w:hAnsi="Arial" w:cs="Arial"/>
                <w:sz w:val="22"/>
                <w:szCs w:val="22"/>
                <w:lang w:val="en-US"/>
              </w:rPr>
              <w:t>Spreekuur POH-GGZ</w:t>
            </w:r>
          </w:p>
        </w:tc>
        <w:tc>
          <w:tcPr>
            <w:tcW w:w="1701" w:type="dxa"/>
          </w:tcPr>
          <w:p w14:paraId="294E4853"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8.30 - 12.00</w:t>
            </w:r>
          </w:p>
          <w:p w14:paraId="3B396C73"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5023884"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13.00 - 17.00</w:t>
            </w:r>
          </w:p>
        </w:tc>
        <w:tc>
          <w:tcPr>
            <w:tcW w:w="992" w:type="dxa"/>
          </w:tcPr>
          <w:p w14:paraId="613EF765" w14:textId="77777777" w:rsidR="00993783" w:rsidRPr="007523BE" w:rsidRDefault="00993783"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c>
          <w:tcPr>
            <w:tcW w:w="668" w:type="dxa"/>
          </w:tcPr>
          <w:p w14:paraId="47A5B68E" w14:textId="77777777" w:rsidR="00993783" w:rsidRPr="007523BE" w:rsidRDefault="00993783"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c>
          <w:tcPr>
            <w:tcW w:w="1364" w:type="dxa"/>
          </w:tcPr>
          <w:p w14:paraId="3B594FC3" w14:textId="77777777" w:rsidR="00993783"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6C55AE13"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E03FE9F"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6A4BED01" w14:textId="77777777" w:rsidR="007A66A6" w:rsidRPr="007523BE" w:rsidRDefault="007A66A6"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c>
          <w:tcPr>
            <w:tcW w:w="1364" w:type="dxa"/>
          </w:tcPr>
          <w:p w14:paraId="7DD037FF" w14:textId="774FEE09" w:rsidR="00993783" w:rsidRPr="007523BE" w:rsidRDefault="00993783"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c>
          <w:tcPr>
            <w:tcW w:w="1364" w:type="dxa"/>
          </w:tcPr>
          <w:p w14:paraId="38011C69" w14:textId="77777777" w:rsidR="00993783" w:rsidRPr="007523BE" w:rsidRDefault="00993783" w:rsidP="007A66A6">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tc>
      </w:tr>
    </w:tbl>
    <w:p w14:paraId="445CFCB3" w14:textId="77777777" w:rsidR="007A66A6" w:rsidRPr="007523BE" w:rsidRDefault="0035570D" w:rsidP="007A66A6">
      <w:pPr>
        <w:rPr>
          <w:rFonts w:ascii="Arial" w:hAnsi="Arial" w:cs="Arial"/>
          <w:b/>
          <w:sz w:val="22"/>
          <w:szCs w:val="22"/>
          <w:lang w:val="en-US"/>
        </w:rPr>
      </w:pPr>
      <w:r w:rsidRPr="007523BE">
        <w:rPr>
          <w:rFonts w:ascii="Arial" w:hAnsi="Arial" w:cs="Arial"/>
          <w:b/>
          <w:sz w:val="22"/>
          <w:szCs w:val="22"/>
          <w:lang w:val="en-US"/>
        </w:rPr>
        <w:t>TELEFONISCHE BEREIKBAARHEID</w:t>
      </w:r>
    </w:p>
    <w:p w14:paraId="3E5734E5" w14:textId="77777777" w:rsidR="007A66A6" w:rsidRPr="007523BE" w:rsidRDefault="007A66A6" w:rsidP="007A66A6">
      <w:pPr>
        <w:rPr>
          <w:rFonts w:ascii="Arial" w:hAnsi="Arial" w:cs="Arial"/>
          <w:sz w:val="22"/>
          <w:szCs w:val="22"/>
          <w:lang w:val="en-US"/>
        </w:rPr>
      </w:pPr>
    </w:p>
    <w:tbl>
      <w:tblPr>
        <w:tblStyle w:val="Gemiddeldearcering1-accent1"/>
        <w:tblW w:w="0" w:type="auto"/>
        <w:tblLayout w:type="fixed"/>
        <w:tblLook w:val="04A0" w:firstRow="1" w:lastRow="0" w:firstColumn="1" w:lastColumn="0" w:noHBand="0" w:noVBand="1"/>
      </w:tblPr>
      <w:tblGrid>
        <w:gridCol w:w="1526"/>
        <w:gridCol w:w="1843"/>
        <w:gridCol w:w="1559"/>
        <w:gridCol w:w="850"/>
        <w:gridCol w:w="993"/>
        <w:gridCol w:w="992"/>
        <w:gridCol w:w="992"/>
        <w:gridCol w:w="867"/>
      </w:tblGrid>
      <w:tr w:rsidR="00781B8D" w:rsidRPr="007523BE" w14:paraId="020193E2" w14:textId="77777777" w:rsidTr="00BD60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3295152D" w14:textId="77777777" w:rsidR="00781B8D" w:rsidRPr="007523BE" w:rsidRDefault="00781B8D" w:rsidP="00781B8D">
            <w:pPr>
              <w:jc w:val="center"/>
              <w:rPr>
                <w:rFonts w:ascii="Arial" w:hAnsi="Arial" w:cs="Arial"/>
                <w:color w:val="auto"/>
                <w:sz w:val="22"/>
                <w:szCs w:val="22"/>
                <w:lang w:val="en-US"/>
              </w:rPr>
            </w:pPr>
            <w:r w:rsidRPr="007523BE">
              <w:rPr>
                <w:rFonts w:ascii="Arial" w:hAnsi="Arial" w:cs="Arial"/>
                <w:color w:val="auto"/>
                <w:sz w:val="22"/>
                <w:szCs w:val="22"/>
                <w:lang w:val="en-US"/>
              </w:rPr>
              <w:t>Aansluiting</w:t>
            </w:r>
          </w:p>
        </w:tc>
        <w:tc>
          <w:tcPr>
            <w:tcW w:w="1843" w:type="dxa"/>
          </w:tcPr>
          <w:p w14:paraId="1C5A2CFA"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Nummer</w:t>
            </w:r>
          </w:p>
        </w:tc>
        <w:tc>
          <w:tcPr>
            <w:tcW w:w="1559" w:type="dxa"/>
          </w:tcPr>
          <w:p w14:paraId="4A7C2D30"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Uren</w:t>
            </w:r>
          </w:p>
        </w:tc>
        <w:tc>
          <w:tcPr>
            <w:tcW w:w="850" w:type="dxa"/>
          </w:tcPr>
          <w:p w14:paraId="18DE7763"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Ma</w:t>
            </w:r>
          </w:p>
        </w:tc>
        <w:tc>
          <w:tcPr>
            <w:tcW w:w="993" w:type="dxa"/>
          </w:tcPr>
          <w:p w14:paraId="2996C87D"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Di</w:t>
            </w:r>
          </w:p>
        </w:tc>
        <w:tc>
          <w:tcPr>
            <w:tcW w:w="992" w:type="dxa"/>
          </w:tcPr>
          <w:p w14:paraId="18962DBE"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Woe</w:t>
            </w:r>
          </w:p>
        </w:tc>
        <w:tc>
          <w:tcPr>
            <w:tcW w:w="992" w:type="dxa"/>
          </w:tcPr>
          <w:p w14:paraId="54658CB1"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Do</w:t>
            </w:r>
          </w:p>
        </w:tc>
        <w:tc>
          <w:tcPr>
            <w:tcW w:w="867" w:type="dxa"/>
          </w:tcPr>
          <w:p w14:paraId="56D344C1" w14:textId="77777777" w:rsidR="00781B8D" w:rsidRPr="007523BE" w:rsidRDefault="00781B8D" w:rsidP="00781B8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Vrij</w:t>
            </w:r>
          </w:p>
        </w:tc>
      </w:tr>
      <w:tr w:rsidR="00781B8D" w:rsidRPr="007523BE" w14:paraId="2EF50BE4"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1192EA92" w14:textId="77777777" w:rsidR="00781B8D" w:rsidRPr="007523BE" w:rsidRDefault="00781B8D" w:rsidP="00781B8D">
            <w:pPr>
              <w:jc w:val="center"/>
              <w:rPr>
                <w:rFonts w:ascii="Arial" w:hAnsi="Arial" w:cs="Arial"/>
                <w:sz w:val="22"/>
                <w:szCs w:val="22"/>
                <w:lang w:val="en-US"/>
              </w:rPr>
            </w:pPr>
          </w:p>
          <w:p w14:paraId="4C3D8FA0" w14:textId="77777777" w:rsidR="00781B8D" w:rsidRPr="007523BE" w:rsidRDefault="00781B8D" w:rsidP="00781B8D">
            <w:pPr>
              <w:jc w:val="center"/>
              <w:rPr>
                <w:rFonts w:ascii="Arial" w:hAnsi="Arial" w:cs="Arial"/>
                <w:sz w:val="22"/>
                <w:szCs w:val="22"/>
                <w:lang w:val="en-US"/>
              </w:rPr>
            </w:pPr>
            <w:r w:rsidRPr="007523BE">
              <w:rPr>
                <w:rFonts w:ascii="Arial" w:hAnsi="Arial" w:cs="Arial"/>
                <w:sz w:val="22"/>
                <w:szCs w:val="22"/>
                <w:lang w:val="en-US"/>
              </w:rPr>
              <w:t>Praktijklijn</w:t>
            </w:r>
          </w:p>
        </w:tc>
        <w:tc>
          <w:tcPr>
            <w:tcW w:w="1843" w:type="dxa"/>
          </w:tcPr>
          <w:p w14:paraId="70BBBA86"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6CEF98DE"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0546-621485</w:t>
            </w:r>
          </w:p>
        </w:tc>
        <w:tc>
          <w:tcPr>
            <w:tcW w:w="1559" w:type="dxa"/>
          </w:tcPr>
          <w:p w14:paraId="3EC875F5"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8.00 - 12.00</w:t>
            </w:r>
          </w:p>
          <w:p w14:paraId="2B6214D7"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6CC657F7"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12.00 - 17.00</w:t>
            </w:r>
          </w:p>
        </w:tc>
        <w:tc>
          <w:tcPr>
            <w:tcW w:w="850" w:type="dxa"/>
          </w:tcPr>
          <w:p w14:paraId="1029931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X</w:t>
            </w:r>
          </w:p>
          <w:p w14:paraId="25FCDD02"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0B74EAB"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3" w:type="dxa"/>
          </w:tcPr>
          <w:p w14:paraId="4351F81F"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3AA89CCC"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7194084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570ED1FA"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6E9A4E97"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30C5F0D7"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34B536DB"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867" w:type="dxa"/>
          </w:tcPr>
          <w:p w14:paraId="270645BA"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36ADC610"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281B00A9" w14:textId="2E8C2C4B" w:rsidR="00781B8D" w:rsidRPr="007523BE" w:rsidRDefault="00781B8D" w:rsidP="002B1AF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r>
      <w:tr w:rsidR="00781B8D" w:rsidRPr="007523BE" w14:paraId="347694AB"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09D60206" w14:textId="77777777" w:rsidR="00781B8D" w:rsidRPr="007523BE" w:rsidRDefault="00781B8D" w:rsidP="00781B8D">
            <w:pPr>
              <w:jc w:val="center"/>
              <w:rPr>
                <w:rFonts w:ascii="Arial" w:hAnsi="Arial" w:cs="Arial"/>
                <w:sz w:val="22"/>
                <w:szCs w:val="22"/>
                <w:lang w:val="en-US"/>
              </w:rPr>
            </w:pPr>
          </w:p>
          <w:p w14:paraId="72184BA3" w14:textId="77777777" w:rsidR="00781B8D" w:rsidRPr="007523BE" w:rsidRDefault="00781B8D" w:rsidP="00781B8D">
            <w:pPr>
              <w:jc w:val="center"/>
              <w:rPr>
                <w:rFonts w:ascii="Arial" w:hAnsi="Arial" w:cs="Arial"/>
                <w:sz w:val="22"/>
                <w:szCs w:val="22"/>
                <w:lang w:val="en-US"/>
              </w:rPr>
            </w:pPr>
            <w:r w:rsidRPr="007523BE">
              <w:rPr>
                <w:rFonts w:ascii="Arial" w:hAnsi="Arial" w:cs="Arial"/>
                <w:sz w:val="22"/>
                <w:szCs w:val="22"/>
                <w:lang w:val="en-US"/>
              </w:rPr>
              <w:t>Spoedlijn</w:t>
            </w:r>
          </w:p>
        </w:tc>
        <w:tc>
          <w:tcPr>
            <w:tcW w:w="1843" w:type="dxa"/>
          </w:tcPr>
          <w:p w14:paraId="291A938B"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7B9B018D"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0546-621485-1</w:t>
            </w:r>
          </w:p>
        </w:tc>
        <w:tc>
          <w:tcPr>
            <w:tcW w:w="1559" w:type="dxa"/>
          </w:tcPr>
          <w:p w14:paraId="0497780F"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8.00 - 12.00</w:t>
            </w:r>
          </w:p>
          <w:p w14:paraId="41E5986A"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014E07E"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12.00 - 17.00</w:t>
            </w:r>
          </w:p>
        </w:tc>
        <w:tc>
          <w:tcPr>
            <w:tcW w:w="850" w:type="dxa"/>
          </w:tcPr>
          <w:p w14:paraId="5BF50E46"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63317EBA"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7CD7839A"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3" w:type="dxa"/>
          </w:tcPr>
          <w:p w14:paraId="72E0A992"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2FD64558"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4A2F0BD2"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09E562BD"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4009B245"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4F08D117"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04A38E6"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867" w:type="dxa"/>
          </w:tcPr>
          <w:p w14:paraId="5A75855A"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6989B791" w14:textId="77777777" w:rsidR="00781B8D" w:rsidRPr="007523BE" w:rsidRDefault="00781B8D" w:rsidP="00781B8D">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p>
          <w:p w14:paraId="2EACC10B" w14:textId="528C1508" w:rsidR="00781B8D" w:rsidRPr="007523BE" w:rsidRDefault="00781B8D" w:rsidP="002B1AF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r>
      <w:tr w:rsidR="00781B8D" w:rsidRPr="007523BE" w14:paraId="1174ADA6"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44323D83" w14:textId="77777777" w:rsidR="00781B8D" w:rsidRPr="007523BE" w:rsidRDefault="00781B8D" w:rsidP="00781B8D">
            <w:pPr>
              <w:jc w:val="center"/>
              <w:rPr>
                <w:rFonts w:ascii="Arial" w:hAnsi="Arial" w:cs="Arial"/>
                <w:sz w:val="22"/>
                <w:szCs w:val="22"/>
                <w:lang w:val="en-US"/>
              </w:rPr>
            </w:pPr>
          </w:p>
          <w:p w14:paraId="566E98D0" w14:textId="77777777" w:rsidR="00781B8D" w:rsidRPr="007523BE" w:rsidRDefault="00781B8D" w:rsidP="00781B8D">
            <w:pPr>
              <w:jc w:val="center"/>
              <w:rPr>
                <w:rFonts w:ascii="Arial" w:hAnsi="Arial" w:cs="Arial"/>
                <w:sz w:val="22"/>
                <w:szCs w:val="22"/>
                <w:lang w:val="en-US"/>
              </w:rPr>
            </w:pPr>
            <w:r w:rsidRPr="007523BE">
              <w:rPr>
                <w:rFonts w:ascii="Arial" w:hAnsi="Arial" w:cs="Arial"/>
                <w:sz w:val="22"/>
                <w:szCs w:val="22"/>
                <w:lang w:val="en-US"/>
              </w:rPr>
              <w:t>Fax</w:t>
            </w:r>
          </w:p>
        </w:tc>
        <w:tc>
          <w:tcPr>
            <w:tcW w:w="1843" w:type="dxa"/>
          </w:tcPr>
          <w:p w14:paraId="6BE955AD"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188C02F"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0546-623452</w:t>
            </w:r>
          </w:p>
        </w:tc>
        <w:tc>
          <w:tcPr>
            <w:tcW w:w="1559" w:type="dxa"/>
          </w:tcPr>
          <w:p w14:paraId="2641D27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8.00 - 12.00</w:t>
            </w:r>
          </w:p>
          <w:p w14:paraId="46342820"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59F427FE"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12.00 - 17.00</w:t>
            </w:r>
          </w:p>
        </w:tc>
        <w:tc>
          <w:tcPr>
            <w:tcW w:w="850" w:type="dxa"/>
          </w:tcPr>
          <w:p w14:paraId="06AF295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08D1E84B"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77C9381F"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3" w:type="dxa"/>
          </w:tcPr>
          <w:p w14:paraId="7D7AE3E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6E865C26"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338A1D69"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54970582"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992" w:type="dxa"/>
          </w:tcPr>
          <w:p w14:paraId="40BB2731"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66DB49E8"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05AF3196"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c>
          <w:tcPr>
            <w:tcW w:w="867" w:type="dxa"/>
          </w:tcPr>
          <w:p w14:paraId="2D0DF4FA"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p w14:paraId="0B7BD81D" w14:textId="77777777" w:rsidR="00781B8D" w:rsidRPr="007523BE" w:rsidRDefault="00781B8D" w:rsidP="00781B8D">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p>
          <w:p w14:paraId="1613D23A" w14:textId="630FC14D" w:rsidR="00781B8D" w:rsidRPr="007523BE" w:rsidRDefault="00781B8D" w:rsidP="002B1AF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7523BE">
              <w:rPr>
                <w:rFonts w:ascii="Arial" w:hAnsi="Arial" w:cs="Arial"/>
                <w:sz w:val="22"/>
                <w:szCs w:val="22"/>
                <w:lang w:val="en-US"/>
              </w:rPr>
              <w:t xml:space="preserve">X </w:t>
            </w:r>
          </w:p>
        </w:tc>
      </w:tr>
    </w:tbl>
    <w:p w14:paraId="44368415" w14:textId="77777777" w:rsidR="007A66A6" w:rsidRPr="007523BE" w:rsidRDefault="007A66A6" w:rsidP="007A66A6">
      <w:pPr>
        <w:rPr>
          <w:rFonts w:ascii="Arial" w:hAnsi="Arial" w:cs="Arial"/>
          <w:sz w:val="22"/>
          <w:szCs w:val="22"/>
          <w:lang w:val="en-US"/>
        </w:rPr>
      </w:pPr>
    </w:p>
    <w:p w14:paraId="3333362C" w14:textId="77777777" w:rsidR="0035570D" w:rsidRDefault="003D745A" w:rsidP="0035570D">
      <w:pPr>
        <w:rPr>
          <w:rFonts w:ascii="Arial" w:hAnsi="Arial" w:cs="Arial"/>
          <w:b/>
          <w:sz w:val="22"/>
          <w:szCs w:val="22"/>
          <w:lang w:val="en-US"/>
        </w:rPr>
      </w:pPr>
      <w:r w:rsidRPr="00F75B6D">
        <w:rPr>
          <w:rFonts w:ascii="Arial" w:hAnsi="Arial" w:cs="Arial"/>
          <w:b/>
          <w:sz w:val="22"/>
          <w:szCs w:val="22"/>
          <w:lang w:val="en-US"/>
        </w:rPr>
        <w:t xml:space="preserve">SAMENWERKINGSVERBANDEN </w:t>
      </w:r>
    </w:p>
    <w:p w14:paraId="0F11A4EC" w14:textId="77777777" w:rsidR="00F75B6D" w:rsidRPr="00F75B6D" w:rsidRDefault="00F75B6D" w:rsidP="0035570D">
      <w:pPr>
        <w:rPr>
          <w:rFonts w:ascii="Arial" w:hAnsi="Arial" w:cs="Arial"/>
          <w:b/>
          <w:sz w:val="22"/>
          <w:szCs w:val="22"/>
          <w:lang w:val="en-US"/>
        </w:rPr>
      </w:pPr>
    </w:p>
    <w:p w14:paraId="4EB1F66C" w14:textId="77777777" w:rsidR="0035570D" w:rsidRPr="007523BE" w:rsidRDefault="0035570D" w:rsidP="0035570D">
      <w:pPr>
        <w:rPr>
          <w:rFonts w:ascii="Arial" w:hAnsi="Arial" w:cs="Arial"/>
          <w:color w:val="000000"/>
          <w:sz w:val="22"/>
          <w:szCs w:val="22"/>
          <w:lang w:val="en-US"/>
        </w:rPr>
      </w:pPr>
      <w:r w:rsidRPr="007523BE">
        <w:rPr>
          <w:rFonts w:ascii="Arial" w:hAnsi="Arial" w:cs="Arial"/>
          <w:color w:val="000000"/>
          <w:sz w:val="22"/>
          <w:szCs w:val="22"/>
          <w:lang w:val="en-US"/>
        </w:rPr>
        <w:t xml:space="preserve">Een praktijk </w:t>
      </w:r>
      <w:proofErr w:type="gramStart"/>
      <w:r w:rsidRPr="007523BE">
        <w:rPr>
          <w:rFonts w:ascii="Arial" w:hAnsi="Arial" w:cs="Arial"/>
          <w:color w:val="000000"/>
          <w:sz w:val="22"/>
          <w:szCs w:val="22"/>
          <w:lang w:val="en-US"/>
        </w:rPr>
        <w:t>kan</w:t>
      </w:r>
      <w:proofErr w:type="gramEnd"/>
      <w:r w:rsidRPr="007523BE">
        <w:rPr>
          <w:rFonts w:ascii="Arial" w:hAnsi="Arial" w:cs="Arial"/>
          <w:color w:val="000000"/>
          <w:sz w:val="22"/>
          <w:szCs w:val="22"/>
          <w:lang w:val="en-US"/>
        </w:rPr>
        <w:t xml:space="preserve"> niet als eiland in de maatschappij functioneren. Goed overleg, gezamenlijke belangenbehartiging en onderlinge afspraken maken de beroepsgroep sterk en daarmee de zorg beter</w:t>
      </w:r>
      <w:proofErr w:type="gramStart"/>
      <w:r w:rsidRPr="007523BE">
        <w:rPr>
          <w:rFonts w:ascii="Arial" w:hAnsi="Arial" w:cs="Arial"/>
          <w:color w:val="000000"/>
          <w:sz w:val="22"/>
          <w:szCs w:val="22"/>
          <w:lang w:val="en-US"/>
        </w:rPr>
        <w:t>. </w:t>
      </w:r>
      <w:proofErr w:type="gramEnd"/>
      <w:r w:rsidRPr="007523BE">
        <w:rPr>
          <w:rFonts w:ascii="Arial" w:hAnsi="Arial" w:cs="Arial"/>
          <w:color w:val="000000"/>
          <w:sz w:val="22"/>
          <w:szCs w:val="22"/>
          <w:lang w:val="en-US"/>
        </w:rPr>
        <w:t xml:space="preserve">Hieronder volgt van een aantal belangrijke samenwerkingsverbanden een korte omschrijving. </w:t>
      </w:r>
    </w:p>
    <w:p w14:paraId="1C476F2B" w14:textId="77777777" w:rsidR="0035570D" w:rsidRPr="007523BE" w:rsidRDefault="0035570D" w:rsidP="0035570D">
      <w:pPr>
        <w:rPr>
          <w:rFonts w:ascii="Arial" w:hAnsi="Arial" w:cs="Arial"/>
          <w:sz w:val="22"/>
          <w:szCs w:val="22"/>
          <w:lang w:val="en-US"/>
        </w:rPr>
      </w:pPr>
    </w:p>
    <w:p w14:paraId="7B80879B" w14:textId="77777777" w:rsidR="0035570D" w:rsidRPr="007523BE" w:rsidRDefault="003D745A" w:rsidP="002B1AFF">
      <w:pPr>
        <w:rPr>
          <w:rFonts w:ascii="Arial" w:hAnsi="Arial" w:cs="Arial"/>
          <w:sz w:val="22"/>
          <w:szCs w:val="22"/>
          <w:lang w:val="en-US"/>
        </w:rPr>
      </w:pPr>
      <w:r w:rsidRPr="007523BE">
        <w:rPr>
          <w:rFonts w:ascii="Arial" w:hAnsi="Arial" w:cs="Arial"/>
          <w:sz w:val="22"/>
          <w:szCs w:val="22"/>
          <w:lang w:val="en-US"/>
        </w:rPr>
        <w:t xml:space="preserve">NHG </w:t>
      </w:r>
    </w:p>
    <w:p w14:paraId="0CDF2DFD" w14:textId="61C88805" w:rsidR="0035570D" w:rsidRPr="007523BE" w:rsidRDefault="0035570D" w:rsidP="002B1AFF">
      <w:pPr>
        <w:rPr>
          <w:rFonts w:ascii="Arial" w:hAnsi="Arial" w:cs="Arial"/>
          <w:color w:val="000000"/>
          <w:sz w:val="22"/>
          <w:szCs w:val="22"/>
        </w:rPr>
      </w:pPr>
      <w:r w:rsidRPr="007523BE">
        <w:rPr>
          <w:rFonts w:ascii="Arial" w:hAnsi="Arial" w:cs="Arial"/>
          <w:color w:val="000000"/>
          <w:sz w:val="22"/>
          <w:szCs w:val="22"/>
          <w:lang w:val="en-US"/>
        </w:rPr>
        <w:t xml:space="preserve">Het </w:t>
      </w:r>
      <w:r w:rsidRPr="007523BE">
        <w:rPr>
          <w:rFonts w:ascii="Arial" w:hAnsi="Arial" w:cs="Arial"/>
          <w:b/>
          <w:bCs/>
          <w:color w:val="000000"/>
          <w:sz w:val="22"/>
          <w:szCs w:val="22"/>
          <w:lang w:val="en-US"/>
        </w:rPr>
        <w:t>N</w:t>
      </w:r>
      <w:r w:rsidRPr="007523BE">
        <w:rPr>
          <w:rFonts w:ascii="Arial" w:hAnsi="Arial" w:cs="Arial"/>
          <w:color w:val="000000"/>
          <w:sz w:val="22"/>
          <w:szCs w:val="22"/>
          <w:lang w:val="en-US"/>
        </w:rPr>
        <w:t xml:space="preserve">ederlands </w:t>
      </w:r>
      <w:r w:rsidRPr="007523BE">
        <w:rPr>
          <w:rFonts w:ascii="Arial" w:hAnsi="Arial" w:cs="Arial"/>
          <w:b/>
          <w:bCs/>
          <w:color w:val="000000"/>
          <w:sz w:val="22"/>
          <w:szCs w:val="22"/>
          <w:lang w:val="en-US"/>
        </w:rPr>
        <w:t>H</w:t>
      </w:r>
      <w:r w:rsidRPr="007523BE">
        <w:rPr>
          <w:rFonts w:ascii="Arial" w:hAnsi="Arial" w:cs="Arial"/>
          <w:color w:val="000000"/>
          <w:sz w:val="22"/>
          <w:szCs w:val="22"/>
          <w:lang w:val="en-US"/>
        </w:rPr>
        <w:t xml:space="preserve">uisartsen </w:t>
      </w:r>
      <w:r w:rsidRPr="007523BE">
        <w:rPr>
          <w:rFonts w:ascii="Arial" w:hAnsi="Arial" w:cs="Arial"/>
          <w:b/>
          <w:bCs/>
          <w:color w:val="000000"/>
          <w:sz w:val="22"/>
          <w:szCs w:val="22"/>
          <w:lang w:val="en-US"/>
        </w:rPr>
        <w:t>G</w:t>
      </w:r>
      <w:r w:rsidRPr="007523BE">
        <w:rPr>
          <w:rFonts w:ascii="Arial" w:hAnsi="Arial" w:cs="Arial"/>
          <w:color w:val="000000"/>
          <w:sz w:val="22"/>
          <w:szCs w:val="22"/>
          <w:lang w:val="en-US"/>
        </w:rPr>
        <w:t>enootschap (NHG) is de w</w:t>
      </w:r>
      <w:r w:rsidR="002B1AFF">
        <w:rPr>
          <w:rFonts w:ascii="Arial" w:hAnsi="Arial" w:cs="Arial"/>
          <w:color w:val="000000"/>
          <w:sz w:val="22"/>
          <w:szCs w:val="22"/>
          <w:lang w:val="en-US"/>
        </w:rPr>
        <w:t xml:space="preserve">etenschappelijke vereniging van </w:t>
      </w:r>
      <w:r w:rsidRPr="007523BE">
        <w:rPr>
          <w:rFonts w:ascii="Arial" w:hAnsi="Arial" w:cs="Arial"/>
          <w:color w:val="000000"/>
          <w:sz w:val="22"/>
          <w:szCs w:val="22"/>
          <w:lang w:val="en-US"/>
        </w:rPr>
        <w:t xml:space="preserve">huisartsen, die </w:t>
      </w:r>
      <w:proofErr w:type="gramStart"/>
      <w:r w:rsidRPr="007523BE">
        <w:rPr>
          <w:rFonts w:ascii="Arial" w:hAnsi="Arial" w:cs="Arial"/>
          <w:color w:val="000000"/>
          <w:sz w:val="22"/>
          <w:szCs w:val="22"/>
          <w:lang w:val="en-US"/>
        </w:rPr>
        <w:t>als</w:t>
      </w:r>
      <w:proofErr w:type="gramEnd"/>
      <w:r w:rsidRPr="007523BE">
        <w:rPr>
          <w:rFonts w:ascii="Arial" w:hAnsi="Arial" w:cs="Arial"/>
          <w:color w:val="000000"/>
          <w:sz w:val="22"/>
          <w:szCs w:val="22"/>
          <w:lang w:val="en-US"/>
        </w:rPr>
        <w:t xml:space="preserve"> doel heeft een wetenschappelijk gefundeerde uitoefening van de huisartsgeneeskunde in de praktijk te bevorderen. De NHG ontwikkelt richtlijnen over de </w:t>
      </w:r>
      <w:proofErr w:type="gramStart"/>
      <w:r w:rsidRPr="007523BE">
        <w:rPr>
          <w:rFonts w:ascii="Arial" w:hAnsi="Arial" w:cs="Arial"/>
          <w:color w:val="000000"/>
          <w:sz w:val="22"/>
          <w:szCs w:val="22"/>
          <w:lang w:val="en-US"/>
        </w:rPr>
        <w:t>te</w:t>
      </w:r>
      <w:proofErr w:type="gramEnd"/>
      <w:r w:rsidRPr="007523BE">
        <w:rPr>
          <w:rFonts w:ascii="Arial" w:hAnsi="Arial" w:cs="Arial"/>
          <w:color w:val="000000"/>
          <w:sz w:val="22"/>
          <w:szCs w:val="22"/>
          <w:lang w:val="en-US"/>
        </w:rPr>
        <w:t xml:space="preserve"> leveren zorg bij allerlei aandoeningen.</w:t>
      </w:r>
      <w:r w:rsidRPr="007523BE">
        <w:rPr>
          <w:rFonts w:ascii="Arial" w:hAnsi="Arial" w:cs="Arial"/>
          <w:color w:val="000000"/>
          <w:sz w:val="22"/>
          <w:szCs w:val="22"/>
        </w:rPr>
        <w:t xml:space="preserve"> De NHG-praktijkaccreditering laat zien dat in de praktijk systematisch en continu wordt gewerkt aan kwaliteitsverbetering. </w:t>
      </w:r>
    </w:p>
    <w:p w14:paraId="3ACE5606" w14:textId="77777777" w:rsidR="00B03B20" w:rsidRDefault="00B03B20" w:rsidP="004F583B">
      <w:pPr>
        <w:ind w:firstLine="360"/>
        <w:rPr>
          <w:rFonts w:ascii="Arial" w:hAnsi="Arial" w:cs="Arial"/>
          <w:sz w:val="22"/>
          <w:szCs w:val="22"/>
        </w:rPr>
      </w:pPr>
    </w:p>
    <w:p w14:paraId="68F3ECF1" w14:textId="77777777" w:rsidR="003D745A" w:rsidRPr="001F2D16" w:rsidRDefault="003D745A" w:rsidP="002B1AFF">
      <w:pPr>
        <w:rPr>
          <w:rFonts w:ascii="Arial" w:hAnsi="Arial" w:cs="Arial"/>
          <w:color w:val="000000"/>
          <w:sz w:val="22"/>
          <w:szCs w:val="22"/>
        </w:rPr>
      </w:pPr>
      <w:r w:rsidRPr="001F2D16">
        <w:rPr>
          <w:rFonts w:ascii="Arial" w:hAnsi="Arial" w:cs="Arial"/>
          <w:sz w:val="22"/>
          <w:szCs w:val="22"/>
        </w:rPr>
        <w:t xml:space="preserve">LHV </w:t>
      </w:r>
    </w:p>
    <w:p w14:paraId="70D5D5EE" w14:textId="58C3AB93" w:rsidR="003D745A" w:rsidRPr="001F2D16" w:rsidRDefault="003D745A" w:rsidP="002B1AFF">
      <w:pPr>
        <w:rPr>
          <w:rFonts w:ascii="Arial" w:hAnsi="Arial" w:cs="Arial"/>
          <w:color w:val="000000"/>
          <w:sz w:val="22"/>
          <w:szCs w:val="22"/>
        </w:rPr>
      </w:pPr>
      <w:r w:rsidRPr="001F2D16">
        <w:rPr>
          <w:rFonts w:ascii="Arial" w:hAnsi="Arial" w:cs="Arial"/>
          <w:color w:val="000000"/>
          <w:sz w:val="22"/>
          <w:szCs w:val="22"/>
        </w:rPr>
        <w:t xml:space="preserve">De Landelijke Huisartsen Vereniging (LHV) behartigt de belangen van de huisartsen in Nederland. Daarnaast geeft zij vorm aan de ontwikkeling van de zorg in </w:t>
      </w:r>
      <w:r w:rsidR="002B1AFF">
        <w:rPr>
          <w:rFonts w:ascii="Arial" w:hAnsi="Arial" w:cs="Arial"/>
          <w:color w:val="000000"/>
          <w:sz w:val="22"/>
          <w:szCs w:val="22"/>
        </w:rPr>
        <w:t>het algemeen</w:t>
      </w:r>
      <w:r w:rsidRPr="001F2D16">
        <w:rPr>
          <w:rFonts w:ascii="Arial" w:hAnsi="Arial" w:cs="Arial"/>
          <w:color w:val="000000"/>
          <w:sz w:val="22"/>
          <w:szCs w:val="22"/>
        </w:rPr>
        <w:t xml:space="preserve">. </w:t>
      </w:r>
    </w:p>
    <w:p w14:paraId="567CF961" w14:textId="77777777" w:rsidR="004F583B" w:rsidRPr="001F2D16" w:rsidRDefault="004F583B" w:rsidP="004F583B">
      <w:pPr>
        <w:ind w:firstLine="360"/>
        <w:rPr>
          <w:rFonts w:ascii="Arial" w:hAnsi="Arial" w:cs="Arial"/>
          <w:sz w:val="22"/>
          <w:szCs w:val="22"/>
        </w:rPr>
      </w:pPr>
    </w:p>
    <w:p w14:paraId="1377EA10" w14:textId="77777777" w:rsidR="003D745A" w:rsidRPr="001F2D16" w:rsidRDefault="003D745A" w:rsidP="002B1AFF">
      <w:pPr>
        <w:rPr>
          <w:rFonts w:ascii="Arial" w:hAnsi="Arial" w:cs="Arial"/>
          <w:color w:val="000000"/>
          <w:sz w:val="22"/>
          <w:szCs w:val="22"/>
        </w:rPr>
      </w:pPr>
      <w:r w:rsidRPr="001F2D16">
        <w:rPr>
          <w:rFonts w:ascii="Arial" w:hAnsi="Arial" w:cs="Arial"/>
          <w:sz w:val="22"/>
          <w:szCs w:val="22"/>
        </w:rPr>
        <w:t xml:space="preserve">HUISARTSENKRING TWENTE </w:t>
      </w:r>
    </w:p>
    <w:p w14:paraId="7A5B29E5" w14:textId="77777777" w:rsidR="003D745A" w:rsidRPr="001F2D16" w:rsidRDefault="003D745A" w:rsidP="002B1AFF">
      <w:pPr>
        <w:rPr>
          <w:rFonts w:ascii="Arial" w:hAnsi="Arial" w:cs="Arial"/>
          <w:color w:val="000000"/>
          <w:sz w:val="22"/>
          <w:szCs w:val="22"/>
        </w:rPr>
      </w:pPr>
      <w:r w:rsidRPr="001F2D16">
        <w:rPr>
          <w:rFonts w:ascii="Arial" w:hAnsi="Arial" w:cs="Arial"/>
          <w:color w:val="000000"/>
          <w:sz w:val="22"/>
          <w:szCs w:val="22"/>
        </w:rPr>
        <w:t xml:space="preserve">De Huisartsenkring Twente heeft als doelstellingen o.a. regionale beleidsvorming, visieontwikkeling en regionale vertegenwoordiging van huisartsen. Het bestuur van de huisartsenkring wordt in haar werkzaamheden ondersteund door het LHV-bureau Oost-Nederland. </w:t>
      </w:r>
    </w:p>
    <w:p w14:paraId="3115071F" w14:textId="77777777" w:rsidR="00B03B20" w:rsidRDefault="00B03B20" w:rsidP="004F583B">
      <w:pPr>
        <w:ind w:firstLine="360"/>
        <w:rPr>
          <w:rFonts w:ascii="Arial" w:hAnsi="Arial" w:cs="Arial"/>
          <w:sz w:val="22"/>
          <w:szCs w:val="22"/>
        </w:rPr>
      </w:pPr>
    </w:p>
    <w:p w14:paraId="785B44BA" w14:textId="77777777" w:rsidR="004F583B" w:rsidRPr="001F2D16" w:rsidRDefault="003D745A" w:rsidP="002B1AFF">
      <w:pPr>
        <w:rPr>
          <w:rFonts w:ascii="Arial" w:hAnsi="Arial" w:cs="Arial"/>
          <w:color w:val="000000"/>
          <w:sz w:val="22"/>
          <w:szCs w:val="22"/>
        </w:rPr>
      </w:pPr>
      <w:r w:rsidRPr="001F2D16">
        <w:rPr>
          <w:rFonts w:ascii="Arial" w:hAnsi="Arial" w:cs="Arial"/>
          <w:sz w:val="22"/>
          <w:szCs w:val="22"/>
        </w:rPr>
        <w:t xml:space="preserve">HAGRO </w:t>
      </w:r>
    </w:p>
    <w:p w14:paraId="11C607F7" w14:textId="3F002B13" w:rsidR="003D745A" w:rsidRPr="001F2D16" w:rsidRDefault="002B1AFF" w:rsidP="002B1AFF">
      <w:pPr>
        <w:rPr>
          <w:rFonts w:ascii="Arial" w:hAnsi="Arial" w:cs="Arial"/>
          <w:color w:val="000000"/>
          <w:sz w:val="22"/>
          <w:szCs w:val="22"/>
        </w:rPr>
      </w:pPr>
      <w:r>
        <w:rPr>
          <w:rFonts w:ascii="Arial" w:hAnsi="Arial" w:cs="Arial"/>
          <w:color w:val="000000"/>
          <w:sz w:val="22"/>
          <w:szCs w:val="22"/>
        </w:rPr>
        <w:t>De praktijk</w:t>
      </w:r>
      <w:r w:rsidR="003D745A" w:rsidRPr="001F2D16">
        <w:rPr>
          <w:rFonts w:ascii="Arial" w:hAnsi="Arial" w:cs="Arial"/>
          <w:color w:val="000000"/>
          <w:sz w:val="22"/>
          <w:szCs w:val="22"/>
        </w:rPr>
        <w:t xml:space="preserve"> maakt deel uit van de </w:t>
      </w:r>
      <w:r w:rsidR="003D745A" w:rsidRPr="001F2D16">
        <w:rPr>
          <w:rFonts w:ascii="Arial" w:hAnsi="Arial" w:cs="Arial"/>
          <w:b/>
          <w:bCs/>
          <w:color w:val="000000"/>
          <w:sz w:val="22"/>
          <w:szCs w:val="22"/>
        </w:rPr>
        <w:t>H</w:t>
      </w:r>
      <w:r w:rsidR="003D745A" w:rsidRPr="001F2D16">
        <w:rPr>
          <w:rFonts w:ascii="Arial" w:hAnsi="Arial" w:cs="Arial"/>
          <w:color w:val="000000"/>
          <w:sz w:val="22"/>
          <w:szCs w:val="22"/>
        </w:rPr>
        <w:t>uis</w:t>
      </w:r>
      <w:r w:rsidR="003D745A" w:rsidRPr="001F2D16">
        <w:rPr>
          <w:rFonts w:ascii="Arial" w:hAnsi="Arial" w:cs="Arial"/>
          <w:b/>
          <w:bCs/>
          <w:color w:val="000000"/>
          <w:sz w:val="22"/>
          <w:szCs w:val="22"/>
        </w:rPr>
        <w:t>A</w:t>
      </w:r>
      <w:r w:rsidR="003D745A" w:rsidRPr="001F2D16">
        <w:rPr>
          <w:rFonts w:ascii="Arial" w:hAnsi="Arial" w:cs="Arial"/>
          <w:color w:val="000000"/>
          <w:sz w:val="22"/>
          <w:szCs w:val="22"/>
        </w:rPr>
        <w:t xml:space="preserve">rtsen </w:t>
      </w:r>
      <w:r w:rsidR="003D745A" w:rsidRPr="001F2D16">
        <w:rPr>
          <w:rFonts w:ascii="Arial" w:hAnsi="Arial" w:cs="Arial"/>
          <w:b/>
          <w:bCs/>
          <w:color w:val="000000"/>
          <w:sz w:val="22"/>
          <w:szCs w:val="22"/>
        </w:rPr>
        <w:t>GRO</w:t>
      </w:r>
      <w:r w:rsidR="003D745A" w:rsidRPr="001F2D16">
        <w:rPr>
          <w:rFonts w:ascii="Arial" w:hAnsi="Arial" w:cs="Arial"/>
          <w:color w:val="000000"/>
          <w:sz w:val="22"/>
          <w:szCs w:val="22"/>
        </w:rPr>
        <w:t xml:space="preserve">ep (HAGRO) </w:t>
      </w:r>
      <w:r w:rsidR="004F583B" w:rsidRPr="001F2D16">
        <w:rPr>
          <w:rFonts w:ascii="Arial" w:hAnsi="Arial" w:cs="Arial"/>
          <w:color w:val="000000"/>
          <w:sz w:val="22"/>
          <w:szCs w:val="22"/>
        </w:rPr>
        <w:t>Tubbergen.</w:t>
      </w:r>
      <w:r w:rsidR="003D745A" w:rsidRPr="001F2D16">
        <w:rPr>
          <w:rFonts w:ascii="Arial" w:hAnsi="Arial" w:cs="Arial"/>
          <w:color w:val="000000"/>
          <w:sz w:val="22"/>
          <w:szCs w:val="22"/>
        </w:rPr>
        <w:t xml:space="preserve"> Deze groep komt regelmatig bijeen om beleidsmatige en inhoudelijke zaken te bespreken. Ook organiseren de deelnemers bij toerbeurt bijscholin</w:t>
      </w:r>
      <w:r>
        <w:rPr>
          <w:rFonts w:ascii="Arial" w:hAnsi="Arial" w:cs="Arial"/>
          <w:color w:val="000000"/>
          <w:sz w:val="22"/>
          <w:szCs w:val="22"/>
        </w:rPr>
        <w:t>gsbijeenkomsten</w:t>
      </w:r>
      <w:r w:rsidR="003D745A" w:rsidRPr="001F2D16">
        <w:rPr>
          <w:rFonts w:ascii="Arial" w:hAnsi="Arial" w:cs="Arial"/>
          <w:color w:val="000000"/>
          <w:sz w:val="22"/>
          <w:szCs w:val="22"/>
        </w:rPr>
        <w:t xml:space="preserve">. De leden van deze groep nemen tijdens </w:t>
      </w:r>
      <w:r w:rsidR="004F583B" w:rsidRPr="001F2D16">
        <w:rPr>
          <w:rFonts w:ascii="Arial" w:hAnsi="Arial" w:cs="Arial"/>
          <w:color w:val="000000"/>
          <w:sz w:val="22"/>
          <w:szCs w:val="22"/>
        </w:rPr>
        <w:t>langdurige ziekte</w:t>
      </w:r>
      <w:r w:rsidR="003D745A" w:rsidRPr="001F2D16">
        <w:rPr>
          <w:rFonts w:ascii="Arial" w:hAnsi="Arial" w:cs="Arial"/>
          <w:color w:val="000000"/>
          <w:sz w:val="22"/>
          <w:szCs w:val="22"/>
        </w:rPr>
        <w:t xml:space="preserve"> voor elkaar waar. </w:t>
      </w:r>
    </w:p>
    <w:p w14:paraId="752C3B63" w14:textId="77777777" w:rsidR="004F583B" w:rsidRPr="001F2D16" w:rsidRDefault="004F583B" w:rsidP="004F583B">
      <w:pPr>
        <w:rPr>
          <w:rFonts w:ascii="Arial" w:hAnsi="Arial" w:cs="Arial"/>
          <w:sz w:val="22"/>
          <w:szCs w:val="22"/>
        </w:rPr>
      </w:pPr>
    </w:p>
    <w:p w14:paraId="3CEF28B2" w14:textId="77777777" w:rsidR="003D745A" w:rsidRPr="001F2D16" w:rsidRDefault="004F583B" w:rsidP="002B1AFF">
      <w:pPr>
        <w:rPr>
          <w:rFonts w:ascii="Arial" w:hAnsi="Arial" w:cs="Arial"/>
          <w:color w:val="000000"/>
          <w:sz w:val="22"/>
          <w:szCs w:val="22"/>
        </w:rPr>
      </w:pPr>
      <w:r w:rsidRPr="001F2D16">
        <w:rPr>
          <w:rFonts w:ascii="Arial" w:hAnsi="Arial" w:cs="Arial"/>
          <w:sz w:val="22"/>
          <w:szCs w:val="22"/>
        </w:rPr>
        <w:t>FEA</w:t>
      </w:r>
      <w:r w:rsidR="003D745A" w:rsidRPr="001F2D16">
        <w:rPr>
          <w:rFonts w:ascii="Arial" w:hAnsi="Arial" w:cs="Arial"/>
          <w:sz w:val="22"/>
          <w:szCs w:val="22"/>
        </w:rPr>
        <w:t xml:space="preserve"> </w:t>
      </w:r>
    </w:p>
    <w:p w14:paraId="3DF90583" w14:textId="321A1B0A" w:rsidR="003D745A" w:rsidRPr="001F2D16" w:rsidRDefault="003D745A" w:rsidP="002B1AFF">
      <w:pPr>
        <w:rPr>
          <w:rFonts w:ascii="Arial" w:hAnsi="Arial" w:cs="Arial"/>
          <w:color w:val="000000"/>
          <w:sz w:val="22"/>
          <w:szCs w:val="22"/>
        </w:rPr>
      </w:pPr>
      <w:r w:rsidRPr="001F2D16">
        <w:rPr>
          <w:rFonts w:ascii="Arial" w:hAnsi="Arial" w:cs="Arial"/>
          <w:color w:val="000000"/>
          <w:sz w:val="22"/>
          <w:szCs w:val="22"/>
        </w:rPr>
        <w:t xml:space="preserve">De </w:t>
      </w:r>
      <w:r w:rsidR="004F583B" w:rsidRPr="001F2D16">
        <w:rPr>
          <w:rFonts w:ascii="Arial" w:hAnsi="Arial" w:cs="Arial"/>
          <w:b/>
          <w:bCs/>
          <w:color w:val="000000"/>
          <w:sz w:val="22"/>
          <w:szCs w:val="22"/>
        </w:rPr>
        <w:t>F</w:t>
      </w:r>
      <w:r w:rsidR="004F583B" w:rsidRPr="001F2D16">
        <w:rPr>
          <w:rFonts w:ascii="Arial" w:hAnsi="Arial" w:cs="Arial"/>
          <w:bCs/>
          <w:color w:val="000000"/>
          <w:sz w:val="22"/>
          <w:szCs w:val="22"/>
        </w:rPr>
        <w:t xml:space="preserve">ederatie </w:t>
      </w:r>
      <w:r w:rsidR="004F583B" w:rsidRPr="001F2D16">
        <w:rPr>
          <w:rFonts w:ascii="Arial" w:hAnsi="Arial" w:cs="Arial"/>
          <w:b/>
          <w:bCs/>
          <w:color w:val="000000"/>
          <w:sz w:val="22"/>
          <w:szCs w:val="22"/>
        </w:rPr>
        <w:t>E</w:t>
      </w:r>
      <w:r w:rsidR="004F583B" w:rsidRPr="001F2D16">
        <w:rPr>
          <w:rFonts w:ascii="Arial" w:hAnsi="Arial" w:cs="Arial"/>
          <w:bCs/>
          <w:color w:val="000000"/>
          <w:sz w:val="22"/>
          <w:szCs w:val="22"/>
        </w:rPr>
        <w:t xml:space="preserve">erstelijnszorg </w:t>
      </w:r>
      <w:r w:rsidR="004F583B" w:rsidRPr="001F2D16">
        <w:rPr>
          <w:rFonts w:ascii="Arial" w:hAnsi="Arial" w:cs="Arial"/>
          <w:b/>
          <w:bCs/>
          <w:color w:val="000000"/>
          <w:sz w:val="22"/>
          <w:szCs w:val="22"/>
        </w:rPr>
        <w:t>A</w:t>
      </w:r>
      <w:r w:rsidR="004F583B" w:rsidRPr="001F2D16">
        <w:rPr>
          <w:rFonts w:ascii="Arial" w:hAnsi="Arial" w:cs="Arial"/>
          <w:bCs/>
          <w:color w:val="000000"/>
          <w:sz w:val="22"/>
          <w:szCs w:val="22"/>
        </w:rPr>
        <w:t>lmelo en omstreken (FEA</w:t>
      </w:r>
      <w:r w:rsidRPr="001F2D16">
        <w:rPr>
          <w:rFonts w:ascii="Arial" w:hAnsi="Arial" w:cs="Arial"/>
          <w:color w:val="000000"/>
          <w:sz w:val="22"/>
          <w:szCs w:val="22"/>
        </w:rPr>
        <w:t>)</w:t>
      </w:r>
      <w:r w:rsidR="004F583B" w:rsidRPr="001F2D16">
        <w:rPr>
          <w:rFonts w:ascii="Arial" w:hAnsi="Arial" w:cs="Arial"/>
          <w:color w:val="000000"/>
          <w:sz w:val="22"/>
          <w:szCs w:val="22"/>
        </w:rPr>
        <w:t xml:space="preserve"> </w:t>
      </w:r>
      <w:r w:rsidR="004F583B" w:rsidRPr="001F2D16">
        <w:rPr>
          <w:rFonts w:ascii="Arial" w:eastAsia="Times New Roman" w:hAnsi="Arial" w:cs="Arial"/>
          <w:sz w:val="22"/>
          <w:szCs w:val="22"/>
        </w:rPr>
        <w:t>faciliteert huisartsen en andere eerstelijnsbehandelaars in de regio bij het verlenen van goed afgestemde z</w:t>
      </w:r>
      <w:r w:rsidR="002B1AFF">
        <w:rPr>
          <w:rFonts w:ascii="Arial" w:eastAsia="Times New Roman" w:hAnsi="Arial" w:cs="Arial"/>
          <w:sz w:val="22"/>
          <w:szCs w:val="22"/>
        </w:rPr>
        <w:t xml:space="preserve">org aan de patiënt. </w:t>
      </w:r>
      <w:r w:rsidRPr="001F2D16">
        <w:rPr>
          <w:rFonts w:ascii="Arial" w:hAnsi="Arial" w:cs="Arial"/>
          <w:color w:val="000000"/>
          <w:sz w:val="22"/>
          <w:szCs w:val="22"/>
        </w:rPr>
        <w:t>Ze biedt diensten aan op concrete onderdelen van de praktijkvoering en maakt het deelnemen aan zorggroepen mogelijk. </w:t>
      </w:r>
      <w:r w:rsidR="004F583B" w:rsidRPr="001F2D16">
        <w:rPr>
          <w:rFonts w:ascii="Arial" w:hAnsi="Arial" w:cs="Arial"/>
          <w:color w:val="000000"/>
          <w:sz w:val="22"/>
          <w:szCs w:val="22"/>
        </w:rPr>
        <w:t>Huisartsenpraktijk de Mosbeek</w:t>
      </w:r>
      <w:r w:rsidRPr="001F2D16">
        <w:rPr>
          <w:rFonts w:ascii="Arial" w:hAnsi="Arial" w:cs="Arial"/>
          <w:color w:val="000000"/>
          <w:sz w:val="22"/>
          <w:szCs w:val="22"/>
        </w:rPr>
        <w:t xml:space="preserve"> neemt via </w:t>
      </w:r>
      <w:r w:rsidR="004F583B" w:rsidRPr="001F2D16">
        <w:rPr>
          <w:rFonts w:ascii="Arial" w:hAnsi="Arial" w:cs="Arial"/>
          <w:color w:val="000000"/>
          <w:sz w:val="22"/>
          <w:szCs w:val="22"/>
        </w:rPr>
        <w:t>de FEA</w:t>
      </w:r>
      <w:r w:rsidRPr="001F2D16">
        <w:rPr>
          <w:rFonts w:ascii="Arial" w:hAnsi="Arial" w:cs="Arial"/>
          <w:color w:val="000000"/>
          <w:sz w:val="22"/>
          <w:szCs w:val="22"/>
        </w:rPr>
        <w:t xml:space="preserve"> deel aan de ketenzorg diabetes </w:t>
      </w:r>
      <w:r w:rsidR="004F583B" w:rsidRPr="001F2D16">
        <w:rPr>
          <w:rFonts w:ascii="Arial" w:hAnsi="Arial" w:cs="Arial"/>
          <w:color w:val="000000"/>
          <w:sz w:val="22"/>
          <w:szCs w:val="22"/>
        </w:rPr>
        <w:t xml:space="preserve">CVRM </w:t>
      </w:r>
      <w:r w:rsidRPr="001F2D16">
        <w:rPr>
          <w:rFonts w:ascii="Arial" w:hAnsi="Arial" w:cs="Arial"/>
          <w:color w:val="000000"/>
          <w:sz w:val="22"/>
          <w:szCs w:val="22"/>
        </w:rPr>
        <w:t xml:space="preserve">en COPD. </w:t>
      </w:r>
    </w:p>
    <w:p w14:paraId="15554C0F" w14:textId="77777777" w:rsidR="001F2D16" w:rsidRPr="00C7757B" w:rsidRDefault="001F2D16" w:rsidP="00C7757B">
      <w:pPr>
        <w:rPr>
          <w:rFonts w:ascii="Arial" w:hAnsi="Arial" w:cs="Arial"/>
          <w:sz w:val="22"/>
          <w:szCs w:val="22"/>
          <w:lang w:val="en-US"/>
        </w:rPr>
      </w:pPr>
    </w:p>
    <w:p w14:paraId="04538A49" w14:textId="77777777" w:rsidR="00E42211" w:rsidRDefault="00E42211" w:rsidP="00C7757B">
      <w:pPr>
        <w:rPr>
          <w:rFonts w:ascii="Arial" w:hAnsi="Arial" w:cs="Arial"/>
          <w:b/>
          <w:bCs/>
          <w:color w:val="1C2F4D"/>
          <w:sz w:val="22"/>
          <w:szCs w:val="22"/>
          <w:lang w:val="en-US"/>
        </w:rPr>
      </w:pPr>
    </w:p>
    <w:p w14:paraId="13ECB3CA" w14:textId="77777777" w:rsidR="00C7757B" w:rsidRDefault="003D745A" w:rsidP="00C7757B">
      <w:pPr>
        <w:rPr>
          <w:rFonts w:ascii="Arial" w:hAnsi="Arial" w:cs="Arial"/>
          <w:b/>
          <w:bCs/>
          <w:color w:val="1C2F4D"/>
          <w:sz w:val="22"/>
          <w:szCs w:val="22"/>
          <w:lang w:val="en-US"/>
        </w:rPr>
      </w:pPr>
      <w:r w:rsidRPr="00C7757B">
        <w:rPr>
          <w:rFonts w:ascii="Arial" w:hAnsi="Arial" w:cs="Arial"/>
          <w:b/>
          <w:bCs/>
          <w:color w:val="1C2F4D"/>
          <w:sz w:val="22"/>
          <w:szCs w:val="22"/>
          <w:lang w:val="en-US"/>
        </w:rPr>
        <w:t>OVERLEGSTRUCTUUR</w:t>
      </w:r>
    </w:p>
    <w:p w14:paraId="7ABA18BB" w14:textId="77777777" w:rsidR="003D745A" w:rsidRPr="00C7757B" w:rsidRDefault="003D745A" w:rsidP="00C7757B">
      <w:pPr>
        <w:rPr>
          <w:rFonts w:ascii="Arial" w:hAnsi="Arial" w:cs="Arial"/>
          <w:sz w:val="22"/>
          <w:szCs w:val="22"/>
          <w:lang w:val="en-US"/>
        </w:rPr>
      </w:pPr>
      <w:r w:rsidRPr="00C7757B">
        <w:rPr>
          <w:rFonts w:ascii="Arial" w:hAnsi="Arial" w:cs="Arial"/>
          <w:b/>
          <w:bCs/>
          <w:color w:val="1C2F4D"/>
          <w:sz w:val="22"/>
          <w:szCs w:val="22"/>
          <w:lang w:val="en-US"/>
        </w:rPr>
        <w:t xml:space="preserve"> </w:t>
      </w:r>
    </w:p>
    <w:p w14:paraId="5053C1A8" w14:textId="55AD20DC" w:rsidR="003D745A" w:rsidRPr="00C7757B" w:rsidRDefault="00F97E61" w:rsidP="00C7757B">
      <w:pPr>
        <w:rPr>
          <w:rFonts w:ascii="Arial" w:hAnsi="Arial" w:cs="Arial"/>
          <w:sz w:val="22"/>
          <w:szCs w:val="22"/>
          <w:lang w:val="en-US"/>
        </w:rPr>
      </w:pPr>
      <w:r>
        <w:rPr>
          <w:rFonts w:ascii="Arial" w:hAnsi="Arial" w:cs="Arial"/>
          <w:sz w:val="22"/>
          <w:szCs w:val="22"/>
          <w:lang w:val="en-US"/>
        </w:rPr>
        <w:t>In onderstaande tabel staat een</w:t>
      </w:r>
      <w:r w:rsidR="003D745A" w:rsidRPr="00C7757B">
        <w:rPr>
          <w:rFonts w:ascii="Arial" w:hAnsi="Arial" w:cs="Arial"/>
          <w:sz w:val="22"/>
          <w:szCs w:val="22"/>
          <w:lang w:val="en-US"/>
        </w:rPr>
        <w:t xml:space="preserve"> overzicht van de belangrijkste overlegstructuren, met informatie over de inhoud en frequent</w:t>
      </w:r>
      <w:r w:rsidR="00B03B20">
        <w:rPr>
          <w:rFonts w:ascii="Arial" w:hAnsi="Arial" w:cs="Arial"/>
          <w:sz w:val="22"/>
          <w:szCs w:val="22"/>
          <w:lang w:val="en-US"/>
        </w:rPr>
        <w:t xml:space="preserve">ie van het betreffende overleg. </w:t>
      </w:r>
      <w:r w:rsidR="003D745A" w:rsidRPr="00C7757B">
        <w:rPr>
          <w:rFonts w:ascii="Arial" w:hAnsi="Arial" w:cs="Arial"/>
          <w:sz w:val="22"/>
          <w:szCs w:val="22"/>
          <w:lang w:val="en-US"/>
        </w:rPr>
        <w:t xml:space="preserve">Naast deze structurele overlegvormen is er naar behoefte ad hoc overleg met allerlei andere disciplines zoals wijkverpleging, specialisten, fysiotherapie, verpleeghuisartsen en maatschappelijk werk. </w:t>
      </w:r>
    </w:p>
    <w:p w14:paraId="26C3D799" w14:textId="77777777" w:rsidR="00CB4333" w:rsidRPr="00C7757B" w:rsidRDefault="00CB4333" w:rsidP="00C7757B">
      <w:pPr>
        <w:rPr>
          <w:rFonts w:ascii="Arial" w:hAnsi="Arial" w:cs="Arial"/>
          <w:color w:val="000000"/>
          <w:sz w:val="22"/>
          <w:szCs w:val="22"/>
          <w:lang w:val="en-US"/>
        </w:rPr>
      </w:pPr>
    </w:p>
    <w:tbl>
      <w:tblPr>
        <w:tblStyle w:val="Gemiddeldearcering1-accent1"/>
        <w:tblW w:w="0" w:type="auto"/>
        <w:tblLook w:val="04A0" w:firstRow="1" w:lastRow="0" w:firstColumn="1" w:lastColumn="0" w:noHBand="0" w:noVBand="1"/>
      </w:tblPr>
      <w:tblGrid>
        <w:gridCol w:w="2870"/>
        <w:gridCol w:w="4550"/>
        <w:gridCol w:w="2202"/>
      </w:tblGrid>
      <w:tr w:rsidR="001F2D16" w14:paraId="3305D2F9" w14:textId="77777777" w:rsidTr="00BD60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4232C905" w14:textId="77777777" w:rsidR="001F2D16" w:rsidRPr="00C7757B" w:rsidRDefault="001F2D16"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Overlegstructuur</w:t>
            </w:r>
          </w:p>
        </w:tc>
        <w:tc>
          <w:tcPr>
            <w:tcW w:w="4678" w:type="dxa"/>
          </w:tcPr>
          <w:p w14:paraId="3156A6C0" w14:textId="77777777" w:rsidR="001F2D16" w:rsidRPr="00C7757B" w:rsidRDefault="001F2D16" w:rsidP="003D745A">
            <w:pPr>
              <w:widowControl w:val="0"/>
              <w:autoSpaceDE w:val="0"/>
              <w:autoSpaceDN w:val="0"/>
              <w:adjustRightInd w:val="0"/>
              <w:spacing w:after="240" w:line="380" w:lineRule="atLeast"/>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Overleginhoud</w:t>
            </w:r>
          </w:p>
        </w:tc>
        <w:tc>
          <w:tcPr>
            <w:tcW w:w="2208" w:type="dxa"/>
          </w:tcPr>
          <w:p w14:paraId="6447D6BC" w14:textId="77777777" w:rsidR="001F2D16" w:rsidRPr="00C7757B" w:rsidRDefault="001F2D16" w:rsidP="003D745A">
            <w:pPr>
              <w:widowControl w:val="0"/>
              <w:autoSpaceDE w:val="0"/>
              <w:autoSpaceDN w:val="0"/>
              <w:adjustRightInd w:val="0"/>
              <w:spacing w:after="240" w:line="380" w:lineRule="atLeast"/>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Overlegfrequentie</w:t>
            </w:r>
          </w:p>
        </w:tc>
      </w:tr>
      <w:tr w:rsidR="001F2D16" w14:paraId="183A22E0"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017B6AC9"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A</w:t>
            </w:r>
            <w:r w:rsidR="001F2D16" w:rsidRPr="00C7757B">
              <w:rPr>
                <w:rFonts w:ascii="Arial" w:hAnsi="Arial" w:cs="Arial"/>
                <w:color w:val="000000"/>
                <w:sz w:val="22"/>
                <w:szCs w:val="22"/>
                <w:lang w:val="en-US"/>
              </w:rPr>
              <w:t>ssistente/huisarts</w:t>
            </w:r>
          </w:p>
        </w:tc>
        <w:tc>
          <w:tcPr>
            <w:tcW w:w="4678" w:type="dxa"/>
          </w:tcPr>
          <w:p w14:paraId="76BC49B4" w14:textId="324919BB" w:rsidR="001F2D16" w:rsidRPr="00C7757B" w:rsidRDefault="001F2D16"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 xml:space="preserve">Overleg omtrent telefonische vragen van patienten die niet beantwoord kunnen worden via de assistentemodule, evt. </w:t>
            </w:r>
            <w:proofErr w:type="gramStart"/>
            <w:r w:rsidR="00D1341B">
              <w:rPr>
                <w:rFonts w:ascii="Arial" w:hAnsi="Arial" w:cs="Arial"/>
                <w:color w:val="000000"/>
                <w:sz w:val="22"/>
                <w:szCs w:val="22"/>
                <w:lang w:val="en-US"/>
              </w:rPr>
              <w:t>a</w:t>
            </w:r>
            <w:r w:rsidRPr="00C7757B">
              <w:rPr>
                <w:rFonts w:ascii="Arial" w:hAnsi="Arial" w:cs="Arial"/>
                <w:color w:val="000000"/>
                <w:sz w:val="22"/>
                <w:szCs w:val="22"/>
                <w:lang w:val="en-US"/>
              </w:rPr>
              <w:t>ndere</w:t>
            </w:r>
            <w:proofErr w:type="gramEnd"/>
            <w:r w:rsidRPr="00C7757B">
              <w:rPr>
                <w:rFonts w:ascii="Arial" w:hAnsi="Arial" w:cs="Arial"/>
                <w:color w:val="000000"/>
                <w:sz w:val="22"/>
                <w:szCs w:val="22"/>
                <w:lang w:val="en-US"/>
              </w:rPr>
              <w:t xml:space="preserve"> lopende zaken</w:t>
            </w:r>
          </w:p>
        </w:tc>
        <w:tc>
          <w:tcPr>
            <w:tcW w:w="2208" w:type="dxa"/>
          </w:tcPr>
          <w:p w14:paraId="3064706F" w14:textId="77777777" w:rsidR="001F2D16" w:rsidRPr="00C7757B" w:rsidRDefault="00C7757B" w:rsidP="00C7757B">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 xml:space="preserve">2/dag </w:t>
            </w:r>
          </w:p>
        </w:tc>
      </w:tr>
      <w:tr w:rsidR="001F2D16" w14:paraId="23EEF13C"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0958A8F8"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POH-somatiek/huisarts</w:t>
            </w:r>
          </w:p>
        </w:tc>
        <w:tc>
          <w:tcPr>
            <w:tcW w:w="4678" w:type="dxa"/>
          </w:tcPr>
          <w:p w14:paraId="2956F169"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Nabespreken spreekuurcontacten, inhoudelijke zaken</w:t>
            </w:r>
          </w:p>
        </w:tc>
        <w:tc>
          <w:tcPr>
            <w:tcW w:w="2208" w:type="dxa"/>
          </w:tcPr>
          <w:p w14:paraId="07780F48"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1/werkdag</w:t>
            </w:r>
          </w:p>
        </w:tc>
      </w:tr>
      <w:tr w:rsidR="001F2D16" w14:paraId="637EABE8"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20A9477E"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POH-GGZ/huisarts</w:t>
            </w:r>
          </w:p>
        </w:tc>
        <w:tc>
          <w:tcPr>
            <w:tcW w:w="4678" w:type="dxa"/>
          </w:tcPr>
          <w:p w14:paraId="19286532" w14:textId="77777777" w:rsidR="001F2D16" w:rsidRPr="00C7757B" w:rsidRDefault="00C7757B"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Patientenbespreking, inhoudelijke zaken</w:t>
            </w:r>
          </w:p>
        </w:tc>
        <w:tc>
          <w:tcPr>
            <w:tcW w:w="2208" w:type="dxa"/>
          </w:tcPr>
          <w:p w14:paraId="3DBF0063" w14:textId="77777777" w:rsidR="001F2D16" w:rsidRPr="00C7757B" w:rsidRDefault="00C7757B"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1/werkdag</w:t>
            </w:r>
          </w:p>
        </w:tc>
      </w:tr>
      <w:tr w:rsidR="001F2D16" w14:paraId="2B91F8B1"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0D95CA3C"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Teamoverleg</w:t>
            </w:r>
          </w:p>
        </w:tc>
        <w:tc>
          <w:tcPr>
            <w:tcW w:w="4678" w:type="dxa"/>
          </w:tcPr>
          <w:p w14:paraId="467C294D"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Organisatorische en werkinhoudelijke zaken</w:t>
            </w:r>
          </w:p>
        </w:tc>
        <w:tc>
          <w:tcPr>
            <w:tcW w:w="2208" w:type="dxa"/>
          </w:tcPr>
          <w:p w14:paraId="24495015"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6/jaar</w:t>
            </w:r>
          </w:p>
        </w:tc>
      </w:tr>
      <w:tr w:rsidR="00192158" w14:paraId="6C6A3638"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3ADAF081" w14:textId="41AEF895" w:rsidR="00192158" w:rsidRPr="00C7757B" w:rsidRDefault="00192158" w:rsidP="003D745A">
            <w:pPr>
              <w:widowControl w:val="0"/>
              <w:autoSpaceDE w:val="0"/>
              <w:autoSpaceDN w:val="0"/>
              <w:adjustRightInd w:val="0"/>
              <w:spacing w:after="240" w:line="380" w:lineRule="atLeast"/>
              <w:rPr>
                <w:rFonts w:ascii="Arial" w:hAnsi="Arial" w:cs="Arial"/>
                <w:color w:val="000000"/>
                <w:sz w:val="22"/>
                <w:szCs w:val="22"/>
                <w:lang w:val="en-US"/>
              </w:rPr>
            </w:pPr>
            <w:r>
              <w:rPr>
                <w:rFonts w:ascii="Arial" w:hAnsi="Arial" w:cs="Arial"/>
                <w:color w:val="000000"/>
                <w:sz w:val="22"/>
                <w:szCs w:val="22"/>
                <w:lang w:val="en-US"/>
              </w:rPr>
              <w:t>Huisarts/Praktijkmanager</w:t>
            </w:r>
          </w:p>
        </w:tc>
        <w:tc>
          <w:tcPr>
            <w:tcW w:w="4678" w:type="dxa"/>
          </w:tcPr>
          <w:p w14:paraId="7C494E4A" w14:textId="708337E1" w:rsidR="00192158" w:rsidRPr="00C7757B" w:rsidRDefault="00192158"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Organisatorische en management zaken</w:t>
            </w:r>
          </w:p>
        </w:tc>
        <w:tc>
          <w:tcPr>
            <w:tcW w:w="2208" w:type="dxa"/>
          </w:tcPr>
          <w:p w14:paraId="234D6D63" w14:textId="7503A513" w:rsidR="00192158" w:rsidRPr="00C7757B" w:rsidRDefault="00192158"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1/maand</w:t>
            </w:r>
          </w:p>
        </w:tc>
      </w:tr>
      <w:tr w:rsidR="001F2D16" w14:paraId="02CC777F"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19FE6795"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Hagro/Cooperatie</w:t>
            </w:r>
          </w:p>
        </w:tc>
        <w:tc>
          <w:tcPr>
            <w:tcW w:w="4678" w:type="dxa"/>
          </w:tcPr>
          <w:p w14:paraId="4FD88B55"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Bespreken beleidsmatige en inhoudelijke zaken</w:t>
            </w:r>
          </w:p>
        </w:tc>
        <w:tc>
          <w:tcPr>
            <w:tcW w:w="2208" w:type="dxa"/>
          </w:tcPr>
          <w:p w14:paraId="41660B4E"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6/jaar</w:t>
            </w:r>
          </w:p>
        </w:tc>
      </w:tr>
      <w:tr w:rsidR="001F2D16" w14:paraId="0FCD54A7"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7910F38A"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FTO (huisartsen en apothekers)</w:t>
            </w:r>
          </w:p>
        </w:tc>
        <w:tc>
          <w:tcPr>
            <w:tcW w:w="4678" w:type="dxa"/>
          </w:tcPr>
          <w:p w14:paraId="1A5BDC04" w14:textId="77777777" w:rsidR="001F2D16" w:rsidRPr="00C7757B" w:rsidRDefault="00C7757B"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Afstemming en inhoudelijke zaken</w:t>
            </w:r>
          </w:p>
        </w:tc>
        <w:tc>
          <w:tcPr>
            <w:tcW w:w="2208" w:type="dxa"/>
          </w:tcPr>
          <w:p w14:paraId="511438A1" w14:textId="77777777" w:rsidR="001F2D16" w:rsidRPr="00C7757B" w:rsidRDefault="00C7757B" w:rsidP="003D745A">
            <w:pPr>
              <w:widowControl w:val="0"/>
              <w:autoSpaceDE w:val="0"/>
              <w:autoSpaceDN w:val="0"/>
              <w:adjustRightInd w:val="0"/>
              <w:spacing w:after="240" w:line="38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4/jaar</w:t>
            </w:r>
          </w:p>
        </w:tc>
      </w:tr>
      <w:tr w:rsidR="001F2D16" w14:paraId="450E65B7"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53354E2D" w14:textId="77777777" w:rsidR="001F2D16" w:rsidRPr="00C7757B" w:rsidRDefault="00C7757B" w:rsidP="003D745A">
            <w:pPr>
              <w:widowControl w:val="0"/>
              <w:autoSpaceDE w:val="0"/>
              <w:autoSpaceDN w:val="0"/>
              <w:adjustRightInd w:val="0"/>
              <w:spacing w:after="240" w:line="380" w:lineRule="atLeast"/>
              <w:rPr>
                <w:rFonts w:ascii="Arial" w:hAnsi="Arial" w:cs="Arial"/>
                <w:color w:val="000000"/>
                <w:sz w:val="22"/>
                <w:szCs w:val="22"/>
                <w:lang w:val="en-US"/>
              </w:rPr>
            </w:pPr>
            <w:r w:rsidRPr="00C7757B">
              <w:rPr>
                <w:rFonts w:ascii="Arial" w:hAnsi="Arial" w:cs="Arial"/>
                <w:color w:val="000000"/>
                <w:sz w:val="22"/>
                <w:szCs w:val="22"/>
                <w:lang w:val="en-US"/>
              </w:rPr>
              <w:t>FEA</w:t>
            </w:r>
          </w:p>
        </w:tc>
        <w:tc>
          <w:tcPr>
            <w:tcW w:w="4678" w:type="dxa"/>
          </w:tcPr>
          <w:p w14:paraId="3F050770"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Bespreken inhoud, voortgang en resultaten DBC’s (zorgstraten)</w:t>
            </w:r>
          </w:p>
        </w:tc>
        <w:tc>
          <w:tcPr>
            <w:tcW w:w="2208" w:type="dxa"/>
          </w:tcPr>
          <w:p w14:paraId="3EFB2D87" w14:textId="77777777" w:rsidR="001F2D16" w:rsidRPr="00C7757B" w:rsidRDefault="00C7757B" w:rsidP="003D745A">
            <w:pPr>
              <w:widowControl w:val="0"/>
              <w:autoSpaceDE w:val="0"/>
              <w:autoSpaceDN w:val="0"/>
              <w:adjustRightInd w:val="0"/>
              <w:spacing w:after="240" w:line="38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C7757B">
              <w:rPr>
                <w:rFonts w:ascii="Arial" w:hAnsi="Arial" w:cs="Arial"/>
                <w:color w:val="000000"/>
                <w:sz w:val="22"/>
                <w:szCs w:val="22"/>
                <w:lang w:val="en-US"/>
              </w:rPr>
              <w:t>1/jaar</w:t>
            </w:r>
          </w:p>
        </w:tc>
      </w:tr>
    </w:tbl>
    <w:p w14:paraId="6E77884D" w14:textId="77777777" w:rsidR="002B1AFF" w:rsidRDefault="002B1AFF" w:rsidP="005279FF">
      <w:pPr>
        <w:rPr>
          <w:rFonts w:ascii="Arial" w:hAnsi="Arial" w:cs="Arial"/>
          <w:b/>
          <w:sz w:val="22"/>
          <w:szCs w:val="22"/>
          <w:lang w:val="en-US"/>
        </w:rPr>
      </w:pPr>
    </w:p>
    <w:p w14:paraId="3FE1CE8E" w14:textId="77777777" w:rsidR="00E42211" w:rsidRPr="00F75B6D" w:rsidRDefault="00E42211" w:rsidP="005279FF">
      <w:pPr>
        <w:rPr>
          <w:rFonts w:ascii="Arial" w:hAnsi="Arial" w:cs="Arial"/>
          <w:b/>
          <w:sz w:val="22"/>
          <w:szCs w:val="22"/>
          <w:lang w:val="en-US"/>
        </w:rPr>
      </w:pPr>
      <w:r w:rsidRPr="00F75B6D">
        <w:rPr>
          <w:rFonts w:ascii="Arial" w:hAnsi="Arial" w:cs="Arial"/>
          <w:b/>
          <w:sz w:val="22"/>
          <w:szCs w:val="22"/>
          <w:lang w:val="en-US"/>
        </w:rPr>
        <w:t>TEAM</w:t>
      </w:r>
    </w:p>
    <w:p w14:paraId="54BDE298" w14:textId="77777777" w:rsidR="00E42211" w:rsidRPr="005279FF" w:rsidRDefault="00E42211" w:rsidP="005279FF">
      <w:pPr>
        <w:rPr>
          <w:rFonts w:ascii="Arial" w:hAnsi="Arial" w:cs="Arial"/>
          <w:sz w:val="22"/>
          <w:szCs w:val="22"/>
          <w:lang w:val="en-US"/>
        </w:rPr>
      </w:pPr>
    </w:p>
    <w:p w14:paraId="13AAC63A" w14:textId="77777777" w:rsidR="003D745A" w:rsidRPr="00F75B6D" w:rsidRDefault="00E42211" w:rsidP="005279FF">
      <w:pPr>
        <w:rPr>
          <w:rFonts w:ascii="Arial" w:hAnsi="Arial" w:cs="Arial"/>
          <w:b/>
          <w:sz w:val="22"/>
          <w:szCs w:val="22"/>
          <w:lang w:val="en-US"/>
        </w:rPr>
      </w:pPr>
      <w:r w:rsidRPr="00F75B6D">
        <w:rPr>
          <w:rFonts w:ascii="Arial" w:hAnsi="Arial" w:cs="Arial"/>
          <w:b/>
          <w:sz w:val="22"/>
          <w:szCs w:val="22"/>
          <w:lang w:val="en-US"/>
        </w:rPr>
        <w:t>HUISARTS</w:t>
      </w:r>
      <w:r w:rsidR="003D745A" w:rsidRPr="00F75B6D">
        <w:rPr>
          <w:rFonts w:ascii="Arial" w:hAnsi="Arial" w:cs="Arial"/>
          <w:b/>
          <w:sz w:val="22"/>
          <w:szCs w:val="22"/>
          <w:lang w:val="en-US"/>
        </w:rPr>
        <w:t xml:space="preserve"> </w:t>
      </w:r>
    </w:p>
    <w:p w14:paraId="19834CDB" w14:textId="77777777" w:rsidR="00E42211" w:rsidRPr="005279FF" w:rsidRDefault="00E42211" w:rsidP="005279FF">
      <w:pPr>
        <w:rPr>
          <w:rFonts w:ascii="Arial" w:hAnsi="Arial" w:cs="Arial"/>
          <w:sz w:val="22"/>
          <w:szCs w:val="22"/>
          <w:lang w:val="en-US"/>
        </w:rPr>
      </w:pPr>
    </w:p>
    <w:p w14:paraId="5D28205C" w14:textId="77777777" w:rsidR="003D745A" w:rsidRPr="005279FF" w:rsidRDefault="00E42211" w:rsidP="005279FF">
      <w:pPr>
        <w:rPr>
          <w:rFonts w:ascii="Arial" w:hAnsi="Arial" w:cs="Arial"/>
          <w:sz w:val="22"/>
          <w:szCs w:val="22"/>
        </w:rPr>
      </w:pPr>
      <w:r w:rsidRPr="005279FF">
        <w:rPr>
          <w:rFonts w:ascii="Arial" w:hAnsi="Arial" w:cs="Arial"/>
          <w:sz w:val="22"/>
          <w:szCs w:val="22"/>
        </w:rPr>
        <w:t>Thijs Westland</w:t>
      </w:r>
    </w:p>
    <w:p w14:paraId="676E491A" w14:textId="77777777" w:rsidR="003D745A" w:rsidRPr="005279FF" w:rsidRDefault="00E42211" w:rsidP="005279FF">
      <w:pPr>
        <w:rPr>
          <w:rFonts w:ascii="Arial" w:hAnsi="Arial" w:cs="Arial"/>
          <w:sz w:val="22"/>
          <w:szCs w:val="22"/>
        </w:rPr>
      </w:pPr>
      <w:r w:rsidRPr="005279FF">
        <w:rPr>
          <w:rFonts w:ascii="Arial" w:hAnsi="Arial" w:cs="Arial"/>
          <w:sz w:val="22"/>
          <w:szCs w:val="22"/>
        </w:rPr>
        <w:t>Thijs</w:t>
      </w:r>
      <w:r w:rsidR="003D745A" w:rsidRPr="005279FF">
        <w:rPr>
          <w:rFonts w:ascii="Arial" w:hAnsi="Arial" w:cs="Arial"/>
          <w:sz w:val="22"/>
          <w:szCs w:val="22"/>
        </w:rPr>
        <w:t xml:space="preserve"> </w:t>
      </w:r>
      <w:r w:rsidRPr="005279FF">
        <w:rPr>
          <w:rFonts w:ascii="Arial" w:hAnsi="Arial" w:cs="Arial"/>
          <w:sz w:val="22"/>
          <w:szCs w:val="22"/>
        </w:rPr>
        <w:t>volgde na zijn geneeskunde studie</w:t>
      </w:r>
      <w:r w:rsidR="003D745A" w:rsidRPr="005279FF">
        <w:rPr>
          <w:rFonts w:ascii="Arial" w:hAnsi="Arial" w:cs="Arial"/>
          <w:sz w:val="22"/>
          <w:szCs w:val="22"/>
        </w:rPr>
        <w:t xml:space="preserve"> de huisartsenopleiding </w:t>
      </w:r>
      <w:r w:rsidRPr="005279FF">
        <w:rPr>
          <w:rFonts w:ascii="Arial" w:hAnsi="Arial" w:cs="Arial"/>
          <w:sz w:val="22"/>
          <w:szCs w:val="22"/>
        </w:rPr>
        <w:t xml:space="preserve">aan het Academisch Medisch Centrum (AMC). In het laatste jaar van de huisartsenopleiding heeft hij gewerkt bij dokter de Boer in </w:t>
      </w:r>
      <w:r w:rsidR="00C025DC" w:rsidRPr="005279FF">
        <w:rPr>
          <w:rFonts w:ascii="Arial" w:hAnsi="Arial" w:cs="Arial"/>
          <w:sz w:val="22"/>
          <w:szCs w:val="22"/>
        </w:rPr>
        <w:t>Petten. Door deze werkplek werd al snel duidelijk dat dit de manier van praktijkvoeren voor Thijs was, een solopraktijk en het liefst aan huis. En zo is hij in 2009 verhuisd naar Tubbergen.</w:t>
      </w:r>
    </w:p>
    <w:p w14:paraId="0CF768ED" w14:textId="77777777" w:rsidR="00C025DC" w:rsidRPr="005279FF" w:rsidRDefault="00C025DC" w:rsidP="005279FF">
      <w:pPr>
        <w:rPr>
          <w:rFonts w:ascii="Arial" w:hAnsi="Arial" w:cs="Arial"/>
          <w:sz w:val="22"/>
          <w:szCs w:val="22"/>
        </w:rPr>
      </w:pPr>
    </w:p>
    <w:p w14:paraId="0A8116F4" w14:textId="77777777" w:rsidR="003D745A" w:rsidRPr="005279FF" w:rsidRDefault="003D745A" w:rsidP="005279FF">
      <w:pPr>
        <w:rPr>
          <w:rFonts w:ascii="Arial" w:hAnsi="Arial" w:cs="Arial"/>
          <w:sz w:val="22"/>
          <w:szCs w:val="22"/>
        </w:rPr>
      </w:pPr>
      <w:r w:rsidRPr="005279FF">
        <w:rPr>
          <w:rFonts w:ascii="Arial" w:hAnsi="Arial" w:cs="Arial"/>
          <w:sz w:val="22"/>
          <w:szCs w:val="22"/>
        </w:rPr>
        <w:t xml:space="preserve">In een solopraktijk is de taak van de huisarts niet beperkt tot het geven van patiëntenzorg. Het runnen van het bedrijf, het werkgeverschap en het voeren van de financiële administratie behoren ook tot de taken van de huisarts. </w:t>
      </w:r>
    </w:p>
    <w:p w14:paraId="155A53BA" w14:textId="77777777" w:rsidR="00C025DC" w:rsidRPr="005279FF" w:rsidRDefault="00C025DC" w:rsidP="005279FF">
      <w:pPr>
        <w:rPr>
          <w:rFonts w:ascii="Arial" w:hAnsi="Arial" w:cs="Arial"/>
          <w:color w:val="000000"/>
          <w:sz w:val="22"/>
          <w:szCs w:val="22"/>
        </w:rPr>
      </w:pPr>
    </w:p>
    <w:p w14:paraId="454ACC2E" w14:textId="77777777" w:rsidR="003D745A" w:rsidRPr="00F75B6D" w:rsidRDefault="00C025DC" w:rsidP="005279FF">
      <w:pPr>
        <w:rPr>
          <w:rFonts w:ascii="Arial" w:hAnsi="Arial" w:cs="Arial"/>
          <w:b/>
          <w:color w:val="000000"/>
          <w:sz w:val="22"/>
          <w:szCs w:val="22"/>
        </w:rPr>
      </w:pPr>
      <w:r w:rsidRPr="00F75B6D">
        <w:rPr>
          <w:rFonts w:ascii="Arial" w:hAnsi="Arial" w:cs="Arial"/>
          <w:b/>
          <w:color w:val="000000"/>
          <w:sz w:val="22"/>
          <w:szCs w:val="22"/>
        </w:rPr>
        <w:t>ASSISTENT</w:t>
      </w:r>
      <w:r w:rsidR="003D745A" w:rsidRPr="00F75B6D">
        <w:rPr>
          <w:rFonts w:ascii="Arial" w:hAnsi="Arial" w:cs="Arial"/>
          <w:b/>
          <w:color w:val="000000"/>
          <w:sz w:val="22"/>
          <w:szCs w:val="22"/>
        </w:rPr>
        <w:t xml:space="preserve">E </w:t>
      </w:r>
    </w:p>
    <w:p w14:paraId="6187D0BC" w14:textId="77777777" w:rsidR="00C025DC" w:rsidRPr="005279FF" w:rsidRDefault="00C025DC" w:rsidP="005279FF">
      <w:pPr>
        <w:rPr>
          <w:rFonts w:ascii="Arial" w:hAnsi="Arial" w:cs="Arial"/>
          <w:color w:val="000000"/>
          <w:sz w:val="22"/>
          <w:szCs w:val="22"/>
        </w:rPr>
      </w:pPr>
    </w:p>
    <w:p w14:paraId="325F95D6" w14:textId="77777777" w:rsidR="003D745A" w:rsidRPr="005279FF" w:rsidRDefault="00C025DC" w:rsidP="005279FF">
      <w:pPr>
        <w:rPr>
          <w:rFonts w:ascii="Arial" w:hAnsi="Arial" w:cs="Arial"/>
          <w:color w:val="000000"/>
          <w:sz w:val="22"/>
          <w:szCs w:val="22"/>
        </w:rPr>
      </w:pPr>
      <w:r w:rsidRPr="005279FF">
        <w:rPr>
          <w:rFonts w:ascii="Arial" w:hAnsi="Arial" w:cs="Arial"/>
          <w:color w:val="000000"/>
          <w:sz w:val="22"/>
          <w:szCs w:val="22"/>
        </w:rPr>
        <w:t>Agnes Schulten</w:t>
      </w:r>
      <w:r w:rsidR="003D745A" w:rsidRPr="005279FF">
        <w:rPr>
          <w:rFonts w:ascii="Arial" w:hAnsi="Arial" w:cs="Arial"/>
          <w:color w:val="000000"/>
          <w:sz w:val="22"/>
          <w:szCs w:val="22"/>
        </w:rPr>
        <w:t xml:space="preserve"> </w:t>
      </w:r>
    </w:p>
    <w:p w14:paraId="18040EE8" w14:textId="77777777" w:rsidR="00C025DC" w:rsidRPr="005279FF" w:rsidRDefault="00C025DC" w:rsidP="005279FF">
      <w:pPr>
        <w:rPr>
          <w:rFonts w:ascii="Arial" w:hAnsi="Arial" w:cs="Arial"/>
          <w:color w:val="000000"/>
          <w:sz w:val="22"/>
          <w:szCs w:val="22"/>
        </w:rPr>
      </w:pPr>
      <w:r w:rsidRPr="005279FF">
        <w:rPr>
          <w:rFonts w:ascii="Arial" w:hAnsi="Arial" w:cs="Arial"/>
          <w:color w:val="000000"/>
          <w:sz w:val="22"/>
          <w:szCs w:val="22"/>
        </w:rPr>
        <w:t>Agnes</w:t>
      </w:r>
      <w:r w:rsidR="003D745A" w:rsidRPr="005279FF">
        <w:rPr>
          <w:rFonts w:ascii="Arial" w:hAnsi="Arial" w:cs="Arial"/>
          <w:color w:val="000000"/>
          <w:sz w:val="22"/>
          <w:szCs w:val="22"/>
        </w:rPr>
        <w:t xml:space="preserve"> werkt al </w:t>
      </w:r>
      <w:r w:rsidRPr="005279FF">
        <w:rPr>
          <w:rFonts w:ascii="Arial" w:hAnsi="Arial" w:cs="Arial"/>
          <w:color w:val="000000"/>
          <w:sz w:val="22"/>
          <w:szCs w:val="22"/>
        </w:rPr>
        <w:t>sinds de start van de praktijk in 1974</w:t>
      </w:r>
      <w:r w:rsidR="003D745A" w:rsidRPr="005279FF">
        <w:rPr>
          <w:rFonts w:ascii="Arial" w:hAnsi="Arial" w:cs="Arial"/>
          <w:color w:val="000000"/>
          <w:sz w:val="22"/>
          <w:szCs w:val="22"/>
        </w:rPr>
        <w:t xml:space="preserve"> in de praktijk </w:t>
      </w:r>
      <w:r w:rsidRPr="005279FF">
        <w:rPr>
          <w:rFonts w:ascii="Arial" w:hAnsi="Arial" w:cs="Arial"/>
          <w:color w:val="000000"/>
          <w:sz w:val="22"/>
          <w:szCs w:val="22"/>
        </w:rPr>
        <w:t xml:space="preserve">(met een onderbreking tussen 1984 – 1997) </w:t>
      </w:r>
      <w:r w:rsidR="003D745A" w:rsidRPr="005279FF">
        <w:rPr>
          <w:rFonts w:ascii="Arial" w:hAnsi="Arial" w:cs="Arial"/>
          <w:color w:val="000000"/>
          <w:sz w:val="22"/>
          <w:szCs w:val="22"/>
        </w:rPr>
        <w:t xml:space="preserve">en is voor velen een zeer vertrouwd gezicht achter de balie. </w:t>
      </w:r>
      <w:r w:rsidRPr="005279FF">
        <w:rPr>
          <w:rFonts w:ascii="Arial" w:hAnsi="Arial" w:cs="Arial"/>
          <w:color w:val="000000"/>
          <w:sz w:val="22"/>
          <w:szCs w:val="22"/>
        </w:rPr>
        <w:t>Agnes werkt 2</w:t>
      </w:r>
      <w:r w:rsidR="00530E48" w:rsidRPr="005279FF">
        <w:rPr>
          <w:rFonts w:ascii="Arial" w:hAnsi="Arial" w:cs="Arial"/>
          <w:color w:val="000000"/>
          <w:sz w:val="22"/>
          <w:szCs w:val="22"/>
        </w:rPr>
        <w:t>0 uur per week, op de maandag, dinsdagochtend en de woensdag.</w:t>
      </w:r>
    </w:p>
    <w:p w14:paraId="6EBC9DCA" w14:textId="77777777" w:rsidR="00C025DC" w:rsidRPr="005279FF" w:rsidRDefault="00C025DC" w:rsidP="005279FF">
      <w:pPr>
        <w:rPr>
          <w:rFonts w:ascii="Arial" w:hAnsi="Arial" w:cs="Arial"/>
          <w:color w:val="000000"/>
          <w:sz w:val="22"/>
          <w:szCs w:val="22"/>
        </w:rPr>
      </w:pPr>
    </w:p>
    <w:p w14:paraId="54FE4179" w14:textId="77777777" w:rsidR="00C025DC" w:rsidRPr="005279FF" w:rsidRDefault="00C025DC" w:rsidP="005279FF">
      <w:pPr>
        <w:rPr>
          <w:rFonts w:ascii="Arial" w:hAnsi="Arial" w:cs="Arial"/>
          <w:color w:val="000000"/>
          <w:sz w:val="22"/>
          <w:szCs w:val="22"/>
        </w:rPr>
      </w:pPr>
      <w:r w:rsidRPr="005279FF">
        <w:rPr>
          <w:rFonts w:ascii="Arial" w:hAnsi="Arial" w:cs="Arial"/>
          <w:color w:val="000000"/>
          <w:sz w:val="22"/>
          <w:szCs w:val="22"/>
        </w:rPr>
        <w:t>Annette Kalisvaart</w:t>
      </w:r>
    </w:p>
    <w:p w14:paraId="392298CC" w14:textId="77777777" w:rsidR="00C025DC" w:rsidRPr="005279FF" w:rsidRDefault="00C025DC" w:rsidP="005279FF">
      <w:pPr>
        <w:rPr>
          <w:rFonts w:ascii="Arial" w:hAnsi="Arial" w:cs="Arial"/>
          <w:color w:val="000000"/>
          <w:sz w:val="22"/>
          <w:szCs w:val="22"/>
        </w:rPr>
      </w:pPr>
      <w:r w:rsidRPr="005279FF">
        <w:rPr>
          <w:rFonts w:ascii="Arial" w:hAnsi="Arial" w:cs="Arial"/>
          <w:color w:val="000000"/>
          <w:sz w:val="22"/>
          <w:szCs w:val="22"/>
        </w:rPr>
        <w:t>Annette werkt sinds 1997 in de praktijk. Ook zij is voor velen een zeer vertrouwd gezicht achter de balie. Annette werkt 24 uu</w:t>
      </w:r>
      <w:r w:rsidR="00530E48" w:rsidRPr="005279FF">
        <w:rPr>
          <w:rFonts w:ascii="Arial" w:hAnsi="Arial" w:cs="Arial"/>
          <w:color w:val="000000"/>
          <w:sz w:val="22"/>
          <w:szCs w:val="22"/>
        </w:rPr>
        <w:t>r per week, op de woensdag, donderdag en vrijdag.</w:t>
      </w:r>
    </w:p>
    <w:p w14:paraId="7F4C9BC7" w14:textId="77777777" w:rsidR="00C025DC" w:rsidRPr="005279FF" w:rsidRDefault="00C025DC" w:rsidP="005279FF">
      <w:pPr>
        <w:rPr>
          <w:rFonts w:ascii="Arial" w:hAnsi="Arial" w:cs="Arial"/>
          <w:color w:val="000000"/>
          <w:sz w:val="22"/>
          <w:szCs w:val="22"/>
        </w:rPr>
      </w:pPr>
    </w:p>
    <w:p w14:paraId="3901210C" w14:textId="77777777" w:rsidR="00C025DC" w:rsidRPr="005279FF" w:rsidRDefault="00C025DC" w:rsidP="005279FF">
      <w:pPr>
        <w:rPr>
          <w:rFonts w:ascii="Arial" w:hAnsi="Arial" w:cs="Arial"/>
          <w:color w:val="000000"/>
          <w:sz w:val="22"/>
          <w:szCs w:val="22"/>
        </w:rPr>
      </w:pPr>
      <w:r w:rsidRPr="005279FF">
        <w:rPr>
          <w:rFonts w:ascii="Arial" w:hAnsi="Arial" w:cs="Arial"/>
          <w:color w:val="000000"/>
          <w:sz w:val="22"/>
          <w:szCs w:val="22"/>
        </w:rPr>
        <w:t>Anne-Marie de Vries</w:t>
      </w:r>
    </w:p>
    <w:p w14:paraId="7B5D97A8" w14:textId="77777777" w:rsidR="00C025DC" w:rsidRPr="005279FF" w:rsidRDefault="00C025DC" w:rsidP="005279FF">
      <w:pPr>
        <w:rPr>
          <w:rFonts w:ascii="Arial" w:hAnsi="Arial" w:cs="Arial"/>
          <w:color w:val="000000"/>
          <w:sz w:val="22"/>
          <w:szCs w:val="22"/>
        </w:rPr>
      </w:pPr>
      <w:r w:rsidRPr="005279FF">
        <w:rPr>
          <w:rFonts w:ascii="Arial" w:hAnsi="Arial" w:cs="Arial"/>
          <w:color w:val="000000"/>
          <w:sz w:val="22"/>
          <w:szCs w:val="22"/>
        </w:rPr>
        <w:t xml:space="preserve">Anne-Marie is sinds december 2014 ons team komen versterken. </w:t>
      </w:r>
      <w:r w:rsidR="00530E48" w:rsidRPr="005279FF">
        <w:rPr>
          <w:rFonts w:ascii="Arial" w:hAnsi="Arial" w:cs="Arial"/>
          <w:color w:val="000000"/>
          <w:sz w:val="22"/>
          <w:szCs w:val="22"/>
        </w:rPr>
        <w:t>Anne-Marie werkt 20 uur per week op de maandag, donderdag en vrijdagochtend.</w:t>
      </w:r>
    </w:p>
    <w:p w14:paraId="5090011D" w14:textId="77777777" w:rsidR="00C025DC" w:rsidRPr="005279FF" w:rsidRDefault="00C025DC" w:rsidP="005279FF">
      <w:pPr>
        <w:rPr>
          <w:rFonts w:ascii="Arial" w:hAnsi="Arial" w:cs="Arial"/>
          <w:color w:val="000000"/>
          <w:sz w:val="22"/>
          <w:szCs w:val="22"/>
        </w:rPr>
      </w:pPr>
    </w:p>
    <w:p w14:paraId="3F87A3C1" w14:textId="77777777" w:rsidR="003D745A" w:rsidRPr="005279FF" w:rsidRDefault="003D745A" w:rsidP="005279FF">
      <w:pPr>
        <w:rPr>
          <w:rFonts w:ascii="Arial" w:hAnsi="Arial" w:cs="Arial"/>
          <w:color w:val="000000"/>
          <w:sz w:val="22"/>
          <w:szCs w:val="22"/>
        </w:rPr>
      </w:pPr>
      <w:r w:rsidRPr="005279FF">
        <w:rPr>
          <w:rFonts w:ascii="Arial" w:hAnsi="Arial" w:cs="Arial"/>
          <w:color w:val="000000"/>
          <w:sz w:val="22"/>
          <w:szCs w:val="22"/>
        </w:rPr>
        <w:t xml:space="preserve">De assistente plant de spreekuren in, geeft telefonische adviezen, verricht baliewerkzaamheden en doet de administratie. Met haar letterlijk en figuurlijk centrale positie is </w:t>
      </w:r>
      <w:r w:rsidR="00530E48" w:rsidRPr="005279FF">
        <w:rPr>
          <w:rFonts w:ascii="Arial" w:hAnsi="Arial" w:cs="Arial"/>
          <w:color w:val="000000"/>
          <w:sz w:val="22"/>
          <w:szCs w:val="22"/>
        </w:rPr>
        <w:t>de assistente</w:t>
      </w:r>
      <w:r w:rsidRPr="005279FF">
        <w:rPr>
          <w:rFonts w:ascii="Arial" w:hAnsi="Arial" w:cs="Arial"/>
          <w:color w:val="000000"/>
          <w:sz w:val="22"/>
          <w:szCs w:val="22"/>
        </w:rPr>
        <w:t xml:space="preserve"> zowel waakhond als visitekaartje van de praktijk. </w:t>
      </w:r>
    </w:p>
    <w:p w14:paraId="51A2045F" w14:textId="77777777" w:rsidR="00C025DC" w:rsidRPr="005279FF" w:rsidRDefault="00C025DC" w:rsidP="005279FF">
      <w:pPr>
        <w:rPr>
          <w:rFonts w:ascii="Arial" w:hAnsi="Arial" w:cs="Arial"/>
          <w:color w:val="000000"/>
          <w:sz w:val="22"/>
          <w:szCs w:val="22"/>
        </w:rPr>
      </w:pPr>
    </w:p>
    <w:p w14:paraId="4F8E8182" w14:textId="77777777" w:rsidR="003D745A" w:rsidRPr="00F75B6D" w:rsidRDefault="003D745A" w:rsidP="005279FF">
      <w:pPr>
        <w:rPr>
          <w:rFonts w:ascii="Arial" w:hAnsi="Arial" w:cs="Arial"/>
          <w:b/>
          <w:color w:val="000000"/>
          <w:sz w:val="22"/>
          <w:szCs w:val="22"/>
        </w:rPr>
      </w:pPr>
      <w:r w:rsidRPr="00F75B6D">
        <w:rPr>
          <w:rFonts w:ascii="Arial" w:hAnsi="Arial" w:cs="Arial"/>
          <w:b/>
          <w:color w:val="000000"/>
          <w:sz w:val="22"/>
          <w:szCs w:val="22"/>
        </w:rPr>
        <w:t xml:space="preserve">PRAKTIJKONDERSTEUNING </w:t>
      </w:r>
    </w:p>
    <w:p w14:paraId="290B3FA1" w14:textId="77777777" w:rsidR="00530E48" w:rsidRPr="005279FF" w:rsidRDefault="00530E48" w:rsidP="005279FF">
      <w:pPr>
        <w:rPr>
          <w:rFonts w:ascii="Arial" w:hAnsi="Arial" w:cs="Arial"/>
          <w:sz w:val="22"/>
          <w:szCs w:val="22"/>
        </w:rPr>
      </w:pPr>
    </w:p>
    <w:p w14:paraId="2F94D071" w14:textId="77777777" w:rsidR="003D745A" w:rsidRPr="005279FF" w:rsidRDefault="00530E48" w:rsidP="005279FF">
      <w:pPr>
        <w:rPr>
          <w:rFonts w:ascii="Arial" w:hAnsi="Arial" w:cs="Arial"/>
          <w:sz w:val="22"/>
          <w:szCs w:val="22"/>
        </w:rPr>
      </w:pPr>
      <w:r w:rsidRPr="005279FF">
        <w:rPr>
          <w:rFonts w:ascii="Arial" w:hAnsi="Arial" w:cs="Arial"/>
          <w:sz w:val="22"/>
          <w:szCs w:val="22"/>
        </w:rPr>
        <w:t>Chantal Westland</w:t>
      </w:r>
    </w:p>
    <w:p w14:paraId="7B0D476E" w14:textId="35F3EE3D" w:rsidR="003D745A" w:rsidRPr="005279FF" w:rsidRDefault="00530E48" w:rsidP="005279FF">
      <w:pPr>
        <w:rPr>
          <w:rFonts w:ascii="Arial" w:hAnsi="Arial" w:cs="Arial"/>
          <w:sz w:val="22"/>
          <w:szCs w:val="22"/>
        </w:rPr>
      </w:pPr>
      <w:r w:rsidRPr="005279FF">
        <w:rPr>
          <w:rFonts w:ascii="Arial" w:hAnsi="Arial" w:cs="Arial"/>
          <w:sz w:val="22"/>
          <w:szCs w:val="22"/>
        </w:rPr>
        <w:t>Chantal werkt sinds September 2011</w:t>
      </w:r>
      <w:r w:rsidR="003D745A" w:rsidRPr="005279FF">
        <w:rPr>
          <w:rFonts w:ascii="Arial" w:hAnsi="Arial" w:cs="Arial"/>
          <w:sz w:val="22"/>
          <w:szCs w:val="22"/>
        </w:rPr>
        <w:t xml:space="preserve"> in de praktijk als POH-somatiek (</w:t>
      </w:r>
      <w:r w:rsidR="003D745A" w:rsidRPr="005279FF">
        <w:rPr>
          <w:rFonts w:ascii="Arial" w:hAnsi="Arial" w:cs="Arial"/>
          <w:b/>
          <w:bCs/>
          <w:sz w:val="22"/>
          <w:szCs w:val="22"/>
        </w:rPr>
        <w:t>P</w:t>
      </w:r>
      <w:r w:rsidR="003D745A" w:rsidRPr="005279FF">
        <w:rPr>
          <w:rFonts w:ascii="Arial" w:hAnsi="Arial" w:cs="Arial"/>
          <w:sz w:val="22"/>
          <w:szCs w:val="22"/>
        </w:rPr>
        <w:t xml:space="preserve">raktijk </w:t>
      </w:r>
      <w:r w:rsidR="003D745A" w:rsidRPr="005279FF">
        <w:rPr>
          <w:rFonts w:ascii="Arial" w:hAnsi="Arial" w:cs="Arial"/>
          <w:b/>
          <w:bCs/>
          <w:sz w:val="22"/>
          <w:szCs w:val="22"/>
        </w:rPr>
        <w:t>O</w:t>
      </w:r>
      <w:r w:rsidR="003D745A" w:rsidRPr="005279FF">
        <w:rPr>
          <w:rFonts w:ascii="Arial" w:hAnsi="Arial" w:cs="Arial"/>
          <w:sz w:val="22"/>
          <w:szCs w:val="22"/>
        </w:rPr>
        <w:t xml:space="preserve">ndersteuner </w:t>
      </w:r>
      <w:r w:rsidR="003D745A" w:rsidRPr="005279FF">
        <w:rPr>
          <w:rFonts w:ascii="Arial" w:hAnsi="Arial" w:cs="Arial"/>
          <w:b/>
          <w:bCs/>
          <w:sz w:val="22"/>
          <w:szCs w:val="22"/>
        </w:rPr>
        <w:t>H</w:t>
      </w:r>
      <w:r w:rsidR="003D745A" w:rsidRPr="005279FF">
        <w:rPr>
          <w:rFonts w:ascii="Arial" w:hAnsi="Arial" w:cs="Arial"/>
          <w:sz w:val="22"/>
          <w:szCs w:val="22"/>
        </w:rPr>
        <w:t xml:space="preserve">uisarts- somatiek). </w:t>
      </w:r>
      <w:r w:rsidRPr="005279FF">
        <w:rPr>
          <w:rFonts w:ascii="Arial" w:hAnsi="Arial" w:cs="Arial"/>
          <w:sz w:val="22"/>
          <w:szCs w:val="22"/>
        </w:rPr>
        <w:t xml:space="preserve">Ze werkt </w:t>
      </w:r>
      <w:r w:rsidR="00CB04D2" w:rsidRPr="005279FF">
        <w:rPr>
          <w:rFonts w:ascii="Arial" w:hAnsi="Arial" w:cs="Arial"/>
          <w:sz w:val="22"/>
          <w:szCs w:val="22"/>
        </w:rPr>
        <w:t>20</w:t>
      </w:r>
      <w:r w:rsidR="003D745A" w:rsidRPr="005279FF">
        <w:rPr>
          <w:rFonts w:ascii="Arial" w:hAnsi="Arial" w:cs="Arial"/>
          <w:sz w:val="22"/>
          <w:szCs w:val="22"/>
        </w:rPr>
        <w:t xml:space="preserve"> uur per week, verdeeld over de </w:t>
      </w:r>
      <w:r w:rsidR="00CB04D2" w:rsidRPr="005279FF">
        <w:rPr>
          <w:rFonts w:ascii="Arial" w:hAnsi="Arial" w:cs="Arial"/>
          <w:sz w:val="22"/>
          <w:szCs w:val="22"/>
        </w:rPr>
        <w:t xml:space="preserve">maandag, </w:t>
      </w:r>
      <w:r w:rsidR="003D745A" w:rsidRPr="005279FF">
        <w:rPr>
          <w:rFonts w:ascii="Arial" w:hAnsi="Arial" w:cs="Arial"/>
          <w:sz w:val="22"/>
          <w:szCs w:val="22"/>
        </w:rPr>
        <w:t>dinsdag en donder</w:t>
      </w:r>
      <w:r w:rsidR="00CB04D2" w:rsidRPr="005279FF">
        <w:rPr>
          <w:rFonts w:ascii="Arial" w:hAnsi="Arial" w:cs="Arial"/>
          <w:sz w:val="22"/>
          <w:szCs w:val="22"/>
        </w:rPr>
        <w:t>dag.</w:t>
      </w:r>
      <w:r w:rsidRPr="005279FF">
        <w:rPr>
          <w:rFonts w:ascii="Arial" w:hAnsi="Arial" w:cs="Arial"/>
          <w:sz w:val="22"/>
          <w:szCs w:val="22"/>
        </w:rPr>
        <w:t xml:space="preserve"> Ze heeft in 2011</w:t>
      </w:r>
      <w:r w:rsidR="003D745A" w:rsidRPr="005279FF">
        <w:rPr>
          <w:rFonts w:ascii="Arial" w:hAnsi="Arial" w:cs="Arial"/>
          <w:sz w:val="22"/>
          <w:szCs w:val="22"/>
        </w:rPr>
        <w:t xml:space="preserve"> de HBO-opleiding tot verpleegkundig praktijkondersteuner afgerond. </w:t>
      </w:r>
      <w:r w:rsidR="00EC2DDE">
        <w:rPr>
          <w:rFonts w:ascii="Arial" w:hAnsi="Arial" w:cs="Arial"/>
          <w:sz w:val="22"/>
          <w:szCs w:val="22"/>
        </w:rPr>
        <w:t>Daarnaast</w:t>
      </w:r>
      <w:r w:rsidR="003D745A" w:rsidRPr="005279FF">
        <w:rPr>
          <w:rFonts w:ascii="Arial" w:hAnsi="Arial" w:cs="Arial"/>
          <w:sz w:val="22"/>
          <w:szCs w:val="22"/>
        </w:rPr>
        <w:t xml:space="preserve"> </w:t>
      </w:r>
      <w:r w:rsidR="00C515C8">
        <w:rPr>
          <w:rFonts w:ascii="Arial" w:hAnsi="Arial" w:cs="Arial"/>
          <w:sz w:val="22"/>
          <w:szCs w:val="22"/>
        </w:rPr>
        <w:t>heeft Chantal tot s</w:t>
      </w:r>
      <w:r w:rsidRPr="005279FF">
        <w:rPr>
          <w:rFonts w:ascii="Arial" w:hAnsi="Arial" w:cs="Arial"/>
          <w:sz w:val="22"/>
          <w:szCs w:val="22"/>
        </w:rPr>
        <w:t>eptember 2015 ook als verloskundige gewerkt</w:t>
      </w:r>
      <w:r w:rsidR="003D745A" w:rsidRPr="005279FF">
        <w:rPr>
          <w:rFonts w:ascii="Arial" w:hAnsi="Arial" w:cs="Arial"/>
          <w:sz w:val="22"/>
          <w:szCs w:val="22"/>
        </w:rPr>
        <w:t xml:space="preserve">. Door haar ervaringen binnen </w:t>
      </w:r>
      <w:r w:rsidRPr="005279FF">
        <w:rPr>
          <w:rFonts w:ascii="Arial" w:hAnsi="Arial" w:cs="Arial"/>
          <w:sz w:val="22"/>
          <w:szCs w:val="22"/>
        </w:rPr>
        <w:t xml:space="preserve">de verloskunde heeft Chantal </w:t>
      </w:r>
      <w:r w:rsidR="003D745A" w:rsidRPr="005279FF">
        <w:rPr>
          <w:rFonts w:ascii="Arial" w:hAnsi="Arial" w:cs="Arial"/>
          <w:sz w:val="22"/>
          <w:szCs w:val="22"/>
        </w:rPr>
        <w:t>een toegevoegde waarde voor de praktijk: via haar</w:t>
      </w:r>
      <w:r w:rsidRPr="005279FF">
        <w:rPr>
          <w:rFonts w:ascii="Arial" w:hAnsi="Arial" w:cs="Arial"/>
          <w:sz w:val="22"/>
          <w:szCs w:val="22"/>
        </w:rPr>
        <w:t xml:space="preserve"> is er een vrouw</w:t>
      </w:r>
      <w:r w:rsidR="00CB04D2" w:rsidRPr="005279FF">
        <w:rPr>
          <w:rFonts w:ascii="Arial" w:hAnsi="Arial" w:cs="Arial"/>
          <w:sz w:val="22"/>
          <w:szCs w:val="22"/>
        </w:rPr>
        <w:t>e</w:t>
      </w:r>
      <w:r w:rsidRPr="005279FF">
        <w:rPr>
          <w:rFonts w:ascii="Arial" w:hAnsi="Arial" w:cs="Arial"/>
          <w:sz w:val="22"/>
          <w:szCs w:val="22"/>
        </w:rPr>
        <w:t>nspreekuur binnen de praktijk opgezet</w:t>
      </w:r>
      <w:r w:rsidR="003D745A" w:rsidRPr="005279FF">
        <w:rPr>
          <w:rFonts w:ascii="Arial" w:hAnsi="Arial" w:cs="Arial"/>
          <w:sz w:val="22"/>
          <w:szCs w:val="22"/>
        </w:rPr>
        <w:t>.</w:t>
      </w:r>
      <w:r w:rsidRPr="005279FF">
        <w:rPr>
          <w:rFonts w:ascii="Arial" w:hAnsi="Arial" w:cs="Arial"/>
          <w:sz w:val="22"/>
          <w:szCs w:val="22"/>
        </w:rPr>
        <w:t xml:space="preserve"> Hier kunnen vrouwen terecht met vragen over anticoncept</w:t>
      </w:r>
      <w:r w:rsidR="00CB04D2" w:rsidRPr="005279FF">
        <w:rPr>
          <w:rFonts w:ascii="Arial" w:hAnsi="Arial" w:cs="Arial"/>
          <w:sz w:val="22"/>
          <w:szCs w:val="22"/>
        </w:rPr>
        <w:t>i</w:t>
      </w:r>
      <w:r w:rsidRPr="005279FF">
        <w:rPr>
          <w:rFonts w:ascii="Arial" w:hAnsi="Arial" w:cs="Arial"/>
          <w:sz w:val="22"/>
          <w:szCs w:val="22"/>
        </w:rPr>
        <w:t xml:space="preserve">e, overgangsklachten, verzakkingsklachten en ongewild urineverlies. </w:t>
      </w:r>
      <w:r w:rsidR="003D745A" w:rsidRPr="005279FF">
        <w:rPr>
          <w:rFonts w:ascii="Arial" w:hAnsi="Arial" w:cs="Arial"/>
          <w:sz w:val="22"/>
          <w:szCs w:val="22"/>
        </w:rPr>
        <w:t>In 201</w:t>
      </w:r>
      <w:r w:rsidRPr="005279FF">
        <w:rPr>
          <w:rFonts w:ascii="Arial" w:hAnsi="Arial" w:cs="Arial"/>
          <w:sz w:val="22"/>
          <w:szCs w:val="22"/>
        </w:rPr>
        <w:t>6</w:t>
      </w:r>
      <w:r w:rsidR="003D745A" w:rsidRPr="005279FF">
        <w:rPr>
          <w:rFonts w:ascii="Arial" w:hAnsi="Arial" w:cs="Arial"/>
          <w:sz w:val="22"/>
          <w:szCs w:val="22"/>
        </w:rPr>
        <w:t xml:space="preserve"> heeft </w:t>
      </w:r>
      <w:r w:rsidRPr="005279FF">
        <w:rPr>
          <w:rFonts w:ascii="Arial" w:hAnsi="Arial" w:cs="Arial"/>
          <w:sz w:val="22"/>
          <w:szCs w:val="22"/>
        </w:rPr>
        <w:t>Chantal</w:t>
      </w:r>
      <w:r w:rsidR="003D745A" w:rsidRPr="005279FF">
        <w:rPr>
          <w:rFonts w:ascii="Arial" w:hAnsi="Arial" w:cs="Arial"/>
          <w:sz w:val="22"/>
          <w:szCs w:val="22"/>
        </w:rPr>
        <w:t xml:space="preserve"> de </w:t>
      </w:r>
      <w:r w:rsidRPr="005279FF">
        <w:rPr>
          <w:rFonts w:ascii="Arial" w:hAnsi="Arial" w:cs="Arial"/>
          <w:sz w:val="22"/>
          <w:szCs w:val="22"/>
        </w:rPr>
        <w:t>cursus vrouwengeneeskunde afgerond.</w:t>
      </w:r>
    </w:p>
    <w:p w14:paraId="477A32A2" w14:textId="77777777" w:rsidR="00530E48" w:rsidRPr="005279FF" w:rsidRDefault="00530E48" w:rsidP="005279FF">
      <w:pPr>
        <w:rPr>
          <w:rFonts w:ascii="Arial" w:hAnsi="Arial" w:cs="Arial"/>
          <w:color w:val="000000"/>
          <w:sz w:val="22"/>
          <w:szCs w:val="22"/>
          <w:lang w:val="en-US"/>
        </w:rPr>
      </w:pPr>
    </w:p>
    <w:p w14:paraId="03301B17" w14:textId="77777777" w:rsidR="00CB04D2" w:rsidRPr="00F75B6D" w:rsidRDefault="00CB04D2" w:rsidP="00CB04D2">
      <w:pPr>
        <w:rPr>
          <w:rFonts w:ascii="Arial" w:hAnsi="Arial" w:cs="Arial"/>
          <w:sz w:val="22"/>
          <w:szCs w:val="22"/>
          <w:lang w:val="en-US"/>
        </w:rPr>
      </w:pPr>
      <w:r w:rsidRPr="00F75B6D">
        <w:rPr>
          <w:rFonts w:ascii="Arial" w:hAnsi="Arial" w:cs="Arial"/>
          <w:sz w:val="22"/>
          <w:szCs w:val="22"/>
          <w:lang w:val="en-US"/>
        </w:rPr>
        <w:t>Hennie Egberink</w:t>
      </w:r>
    </w:p>
    <w:p w14:paraId="663BBC14" w14:textId="73D318B4" w:rsidR="003D745A" w:rsidRPr="00F75B6D" w:rsidRDefault="00CB04D2" w:rsidP="00CB04D2">
      <w:pPr>
        <w:rPr>
          <w:rFonts w:ascii="Arial" w:hAnsi="Arial" w:cs="Arial"/>
          <w:sz w:val="22"/>
          <w:szCs w:val="22"/>
          <w:lang w:val="en-US"/>
        </w:rPr>
      </w:pPr>
      <w:r w:rsidRPr="00F75B6D">
        <w:rPr>
          <w:rFonts w:ascii="Arial" w:hAnsi="Arial" w:cs="Arial"/>
          <w:sz w:val="22"/>
          <w:szCs w:val="22"/>
          <w:lang w:val="en-US"/>
        </w:rPr>
        <w:t>Hennie is per 1 maart 2015 werkzaam in de praktijk. Hij werkt ook als POH-</w:t>
      </w:r>
      <w:proofErr w:type="gramStart"/>
      <w:r w:rsidRPr="00F75B6D">
        <w:rPr>
          <w:rFonts w:ascii="Arial" w:hAnsi="Arial" w:cs="Arial"/>
          <w:sz w:val="22"/>
          <w:szCs w:val="22"/>
          <w:lang w:val="en-US"/>
        </w:rPr>
        <w:t xml:space="preserve">GGZ </w:t>
      </w:r>
      <w:r w:rsidR="00E13FF9" w:rsidRPr="00F75B6D">
        <w:rPr>
          <w:rFonts w:ascii="Arial" w:hAnsi="Arial" w:cs="Arial"/>
          <w:sz w:val="22"/>
          <w:szCs w:val="22"/>
          <w:lang w:val="en-US"/>
        </w:rPr>
        <w:t>.</w:t>
      </w:r>
      <w:proofErr w:type="gramEnd"/>
      <w:r w:rsidR="00E13FF9" w:rsidRPr="00F75B6D">
        <w:rPr>
          <w:rFonts w:ascii="Arial" w:hAnsi="Arial" w:cs="Arial"/>
          <w:sz w:val="22"/>
          <w:szCs w:val="22"/>
          <w:lang w:val="en-US"/>
        </w:rPr>
        <w:t xml:space="preserve"> </w:t>
      </w:r>
      <w:proofErr w:type="gramStart"/>
      <w:r w:rsidR="00E13FF9" w:rsidRPr="00F75B6D">
        <w:rPr>
          <w:rFonts w:ascii="Arial" w:hAnsi="Arial" w:cs="Arial"/>
          <w:sz w:val="22"/>
          <w:szCs w:val="22"/>
          <w:lang w:val="en-US"/>
        </w:rPr>
        <w:t>Hij werkt op woensdag in de praktijk.</w:t>
      </w:r>
      <w:proofErr w:type="gramEnd"/>
      <w:r w:rsidR="00E076C9">
        <w:rPr>
          <w:rFonts w:ascii="Arial" w:hAnsi="Arial" w:cs="Arial"/>
          <w:sz w:val="22"/>
          <w:szCs w:val="22"/>
          <w:lang w:val="en-US"/>
        </w:rPr>
        <w:t xml:space="preserve"> H</w:t>
      </w:r>
      <w:r w:rsidR="00E13FF9" w:rsidRPr="00F75B6D">
        <w:rPr>
          <w:rFonts w:ascii="Arial" w:hAnsi="Arial" w:cs="Arial"/>
          <w:sz w:val="22"/>
          <w:szCs w:val="22"/>
          <w:lang w:val="en-US"/>
        </w:rPr>
        <w:t>ennie</w:t>
      </w:r>
      <w:r w:rsidR="003D745A" w:rsidRPr="00F75B6D">
        <w:rPr>
          <w:rFonts w:ascii="Arial" w:hAnsi="Arial" w:cs="Arial"/>
          <w:sz w:val="22"/>
          <w:szCs w:val="22"/>
          <w:lang w:val="en-US"/>
        </w:rPr>
        <w:t xml:space="preserve"> zie</w:t>
      </w:r>
      <w:r w:rsidR="00E076C9">
        <w:rPr>
          <w:rFonts w:ascii="Arial" w:hAnsi="Arial" w:cs="Arial"/>
          <w:sz w:val="22"/>
          <w:szCs w:val="22"/>
          <w:lang w:val="en-US"/>
        </w:rPr>
        <w:t>t</w:t>
      </w:r>
      <w:r w:rsidR="003D745A" w:rsidRPr="00F75B6D">
        <w:rPr>
          <w:rFonts w:ascii="Arial" w:hAnsi="Arial" w:cs="Arial"/>
          <w:sz w:val="22"/>
          <w:szCs w:val="22"/>
          <w:lang w:val="en-US"/>
        </w:rPr>
        <w:t xml:space="preserve"> patiënten die door de huisarts worden doorverwezen met psychische klachten. De hulpvraag is heel divers: van stressklachten en stemmingsproblemen tot levensfaseproblematiek of angststoornis. Door </w:t>
      </w:r>
      <w:r w:rsidR="00E076C9">
        <w:rPr>
          <w:rFonts w:ascii="Arial" w:hAnsi="Arial" w:cs="Arial"/>
          <w:sz w:val="22"/>
          <w:szCs w:val="22"/>
          <w:lang w:val="en-US"/>
        </w:rPr>
        <w:t>zijn</w:t>
      </w:r>
      <w:r w:rsidR="00E13FF9" w:rsidRPr="00F75B6D">
        <w:rPr>
          <w:rFonts w:ascii="Arial" w:hAnsi="Arial" w:cs="Arial"/>
          <w:sz w:val="22"/>
          <w:szCs w:val="22"/>
          <w:lang w:val="en-US"/>
        </w:rPr>
        <w:t xml:space="preserve"> </w:t>
      </w:r>
      <w:r w:rsidR="003D745A" w:rsidRPr="00F75B6D">
        <w:rPr>
          <w:rFonts w:ascii="Arial" w:hAnsi="Arial" w:cs="Arial"/>
          <w:sz w:val="22"/>
          <w:szCs w:val="22"/>
          <w:lang w:val="en-US"/>
        </w:rPr>
        <w:t xml:space="preserve">gerichte en deskundige aandacht hebben de gesprekken vaak een verhelderend effect; ze geven inzicht in de achterliggende problemen van de patiënt. </w:t>
      </w:r>
      <w:proofErr w:type="gramStart"/>
      <w:r w:rsidR="00E13FF9" w:rsidRPr="00F75B6D">
        <w:rPr>
          <w:rFonts w:ascii="Arial" w:hAnsi="Arial" w:cs="Arial"/>
          <w:sz w:val="22"/>
          <w:szCs w:val="22"/>
          <w:lang w:val="en-US"/>
        </w:rPr>
        <w:t>Ze geven</w:t>
      </w:r>
      <w:r w:rsidR="003D745A" w:rsidRPr="00F75B6D">
        <w:rPr>
          <w:rFonts w:ascii="Arial" w:hAnsi="Arial" w:cs="Arial"/>
          <w:sz w:val="22"/>
          <w:szCs w:val="22"/>
          <w:lang w:val="en-US"/>
        </w:rPr>
        <w:t>, indien gewenst, ook gericht advies voor verdere verwijzing binnen de GGZ.</w:t>
      </w:r>
      <w:proofErr w:type="gramEnd"/>
      <w:r w:rsidR="003D745A" w:rsidRPr="00F75B6D">
        <w:rPr>
          <w:rFonts w:ascii="Arial" w:hAnsi="Arial" w:cs="Arial"/>
          <w:sz w:val="22"/>
          <w:szCs w:val="22"/>
          <w:lang w:val="en-US"/>
        </w:rPr>
        <w:t xml:space="preserve"> </w:t>
      </w:r>
    </w:p>
    <w:p w14:paraId="32F0B971" w14:textId="77777777" w:rsidR="00F75B6D" w:rsidRDefault="00F75B6D" w:rsidP="00E13FF9">
      <w:pPr>
        <w:rPr>
          <w:rFonts w:ascii="Arial" w:hAnsi="Arial" w:cs="Arial"/>
          <w:sz w:val="22"/>
          <w:szCs w:val="22"/>
          <w:lang w:val="en-US"/>
        </w:rPr>
      </w:pPr>
    </w:p>
    <w:p w14:paraId="6CF4CBE4" w14:textId="77777777" w:rsidR="003D745A" w:rsidRPr="00F75B6D" w:rsidRDefault="003D745A" w:rsidP="00E13FF9">
      <w:pPr>
        <w:rPr>
          <w:rFonts w:ascii="Arial" w:hAnsi="Arial" w:cs="Arial"/>
          <w:b/>
          <w:sz w:val="22"/>
          <w:szCs w:val="22"/>
          <w:lang w:val="en-US"/>
        </w:rPr>
      </w:pPr>
      <w:r w:rsidRPr="00F75B6D">
        <w:rPr>
          <w:rFonts w:ascii="Arial" w:hAnsi="Arial" w:cs="Arial"/>
          <w:b/>
          <w:sz w:val="22"/>
          <w:szCs w:val="22"/>
          <w:lang w:val="en-US"/>
        </w:rPr>
        <w:t xml:space="preserve">PRAKTIJKMANAGEMENT </w:t>
      </w:r>
    </w:p>
    <w:p w14:paraId="4BCBF116" w14:textId="77777777" w:rsidR="00D750C2" w:rsidRPr="00F75B6D" w:rsidRDefault="00D750C2" w:rsidP="00E13FF9">
      <w:pPr>
        <w:rPr>
          <w:rFonts w:ascii="Arial" w:hAnsi="Arial" w:cs="Arial"/>
          <w:sz w:val="22"/>
          <w:szCs w:val="22"/>
          <w:lang w:val="en-US"/>
        </w:rPr>
      </w:pPr>
    </w:p>
    <w:p w14:paraId="063EE3E4" w14:textId="77777777" w:rsidR="003D745A" w:rsidRPr="00F75B6D" w:rsidRDefault="00E13FF9" w:rsidP="00E13FF9">
      <w:pPr>
        <w:rPr>
          <w:rFonts w:ascii="Arial" w:hAnsi="Arial" w:cs="Arial"/>
          <w:sz w:val="22"/>
          <w:szCs w:val="22"/>
          <w:lang w:val="en-US"/>
        </w:rPr>
      </w:pPr>
      <w:r w:rsidRPr="00F75B6D">
        <w:rPr>
          <w:rFonts w:ascii="Arial" w:hAnsi="Arial" w:cs="Arial"/>
          <w:sz w:val="22"/>
          <w:szCs w:val="22"/>
          <w:lang w:val="en-US"/>
        </w:rPr>
        <w:t>Chantal Westland</w:t>
      </w:r>
    </w:p>
    <w:p w14:paraId="35B95142" w14:textId="186DFA25" w:rsidR="00E13FF9" w:rsidRPr="00F75B6D" w:rsidRDefault="00E13FF9" w:rsidP="00E13FF9">
      <w:pPr>
        <w:rPr>
          <w:rFonts w:ascii="Arial" w:hAnsi="Arial" w:cs="Arial"/>
          <w:sz w:val="22"/>
          <w:szCs w:val="22"/>
          <w:lang w:val="en-US"/>
        </w:rPr>
      </w:pPr>
      <w:proofErr w:type="gramStart"/>
      <w:r w:rsidRPr="00F75B6D">
        <w:rPr>
          <w:rFonts w:ascii="Arial" w:hAnsi="Arial" w:cs="Arial"/>
          <w:sz w:val="22"/>
          <w:szCs w:val="22"/>
          <w:lang w:val="en-US"/>
        </w:rPr>
        <w:t xml:space="preserve">Chantal </w:t>
      </w:r>
      <w:r w:rsidR="00E076C9">
        <w:rPr>
          <w:rFonts w:ascii="Arial" w:hAnsi="Arial" w:cs="Arial"/>
          <w:sz w:val="22"/>
          <w:szCs w:val="22"/>
          <w:lang w:val="en-US"/>
        </w:rPr>
        <w:t>heeft i</w:t>
      </w:r>
      <w:r w:rsidRPr="00F75B6D">
        <w:rPr>
          <w:rFonts w:ascii="Arial" w:hAnsi="Arial" w:cs="Arial"/>
          <w:sz w:val="22"/>
          <w:szCs w:val="22"/>
          <w:lang w:val="en-US"/>
        </w:rPr>
        <w:t>n 2017</w:t>
      </w:r>
      <w:r w:rsidR="003D745A" w:rsidRPr="00F75B6D">
        <w:rPr>
          <w:rFonts w:ascii="Arial" w:hAnsi="Arial" w:cs="Arial"/>
          <w:sz w:val="22"/>
          <w:szCs w:val="22"/>
          <w:lang w:val="en-US"/>
        </w:rPr>
        <w:t xml:space="preserve"> de post HBO opleiding Praktijkmanagement voor de </w:t>
      </w:r>
      <w:r w:rsidR="001216AB" w:rsidRPr="00F75B6D">
        <w:rPr>
          <w:rFonts w:ascii="Arial" w:hAnsi="Arial" w:cs="Arial"/>
          <w:sz w:val="22"/>
          <w:szCs w:val="22"/>
          <w:lang w:val="en-US"/>
        </w:rPr>
        <w:t>1e</w:t>
      </w:r>
      <w:r w:rsidRPr="00F75B6D">
        <w:rPr>
          <w:rFonts w:ascii="Arial" w:hAnsi="Arial" w:cs="Arial"/>
          <w:sz w:val="22"/>
          <w:szCs w:val="22"/>
          <w:lang w:val="en-US"/>
        </w:rPr>
        <w:t>-lijn</w:t>
      </w:r>
      <w:r w:rsidR="003D745A" w:rsidRPr="00F75B6D">
        <w:rPr>
          <w:rFonts w:ascii="Arial" w:hAnsi="Arial" w:cs="Arial"/>
          <w:sz w:val="22"/>
          <w:szCs w:val="22"/>
          <w:lang w:val="en-US"/>
        </w:rPr>
        <w:t xml:space="preserve"> via </w:t>
      </w:r>
      <w:r w:rsidRPr="00F75B6D">
        <w:rPr>
          <w:rFonts w:ascii="Arial" w:hAnsi="Arial" w:cs="Arial"/>
          <w:sz w:val="22"/>
          <w:szCs w:val="22"/>
          <w:lang w:val="en-US"/>
        </w:rPr>
        <w:t>Asodiz</w:t>
      </w:r>
      <w:r w:rsidR="003D745A" w:rsidRPr="00F75B6D">
        <w:rPr>
          <w:rFonts w:ascii="Arial" w:hAnsi="Arial" w:cs="Arial"/>
          <w:sz w:val="22"/>
          <w:szCs w:val="22"/>
          <w:lang w:val="en-US"/>
        </w:rPr>
        <w:t xml:space="preserve"> in A</w:t>
      </w:r>
      <w:r w:rsidRPr="00F75B6D">
        <w:rPr>
          <w:rFonts w:ascii="Arial" w:hAnsi="Arial" w:cs="Arial"/>
          <w:sz w:val="22"/>
          <w:szCs w:val="22"/>
          <w:lang w:val="en-US"/>
        </w:rPr>
        <w:t>peldoorn</w:t>
      </w:r>
      <w:r w:rsidR="00E076C9">
        <w:rPr>
          <w:rFonts w:ascii="Arial" w:hAnsi="Arial" w:cs="Arial"/>
          <w:sz w:val="22"/>
          <w:szCs w:val="22"/>
          <w:lang w:val="en-US"/>
        </w:rPr>
        <w:t xml:space="preserve"> gevolgd</w:t>
      </w:r>
      <w:r w:rsidR="003D745A" w:rsidRPr="00F75B6D">
        <w:rPr>
          <w:rFonts w:ascii="Arial" w:hAnsi="Arial" w:cs="Arial"/>
          <w:sz w:val="22"/>
          <w:szCs w:val="22"/>
          <w:lang w:val="en-US"/>
        </w:rPr>
        <w:t>.</w:t>
      </w:r>
      <w:proofErr w:type="gramEnd"/>
      <w:r w:rsidR="003563CF">
        <w:rPr>
          <w:rFonts w:ascii="Arial" w:hAnsi="Arial" w:cs="Arial"/>
          <w:sz w:val="22"/>
          <w:szCs w:val="22"/>
          <w:lang w:val="en-US"/>
        </w:rPr>
        <w:t xml:space="preserve"> </w:t>
      </w:r>
      <w:r w:rsidR="003D745A" w:rsidRPr="00F75B6D">
        <w:rPr>
          <w:rFonts w:ascii="Arial" w:hAnsi="Arial" w:cs="Arial"/>
          <w:sz w:val="22"/>
          <w:szCs w:val="22"/>
          <w:lang w:val="en-US"/>
        </w:rPr>
        <w:t xml:space="preserve">Als praktijkmanager houdt </w:t>
      </w:r>
      <w:r w:rsidRPr="00F75B6D">
        <w:rPr>
          <w:rFonts w:ascii="Arial" w:hAnsi="Arial" w:cs="Arial"/>
          <w:sz w:val="22"/>
          <w:szCs w:val="22"/>
          <w:lang w:val="en-US"/>
        </w:rPr>
        <w:t>Chantal</w:t>
      </w:r>
      <w:r w:rsidR="003D745A" w:rsidRPr="00F75B6D">
        <w:rPr>
          <w:rFonts w:ascii="Arial" w:hAnsi="Arial" w:cs="Arial"/>
          <w:sz w:val="22"/>
          <w:szCs w:val="22"/>
          <w:lang w:val="en-US"/>
        </w:rPr>
        <w:t xml:space="preserve"> z</w:t>
      </w:r>
      <w:r w:rsidRPr="00F75B6D">
        <w:rPr>
          <w:rFonts w:ascii="Arial" w:hAnsi="Arial" w:cs="Arial"/>
          <w:sz w:val="22"/>
          <w:szCs w:val="22"/>
          <w:lang w:val="en-US"/>
        </w:rPr>
        <w:t>ich bezig met kwali</w:t>
      </w:r>
      <w:r w:rsidR="006F4EC3" w:rsidRPr="00F75B6D">
        <w:rPr>
          <w:rFonts w:ascii="Arial" w:hAnsi="Arial" w:cs="Arial"/>
          <w:sz w:val="22"/>
          <w:szCs w:val="22"/>
          <w:lang w:val="en-US"/>
        </w:rPr>
        <w:t>teitsbeleid en personeelsbeleid.</w:t>
      </w:r>
    </w:p>
    <w:p w14:paraId="3FC26D24" w14:textId="77777777" w:rsidR="00F75B6D" w:rsidRDefault="00F75B6D" w:rsidP="00E13FF9">
      <w:pPr>
        <w:rPr>
          <w:rFonts w:ascii="Arial" w:hAnsi="Arial" w:cs="Arial"/>
          <w:b/>
          <w:bCs/>
          <w:sz w:val="22"/>
          <w:szCs w:val="22"/>
          <w:lang w:val="en-US"/>
        </w:rPr>
      </w:pPr>
      <w:r>
        <w:rPr>
          <w:rFonts w:ascii="Arial" w:hAnsi="Arial" w:cs="Arial"/>
          <w:b/>
          <w:bCs/>
          <w:sz w:val="22"/>
          <w:szCs w:val="22"/>
          <w:lang w:val="en-US"/>
        </w:rPr>
        <w:t>PRAKTIJKPOPULATIE</w:t>
      </w:r>
    </w:p>
    <w:p w14:paraId="1CB689B2" w14:textId="77777777" w:rsidR="0086767E" w:rsidRPr="0086767E" w:rsidRDefault="0086767E" w:rsidP="00E13FF9">
      <w:pPr>
        <w:rPr>
          <w:rFonts w:ascii="Arial" w:hAnsi="Arial" w:cs="Arial"/>
          <w:b/>
          <w:bCs/>
          <w:sz w:val="22"/>
          <w:szCs w:val="22"/>
          <w:lang w:val="en-US"/>
        </w:rPr>
      </w:pPr>
    </w:p>
    <w:p w14:paraId="40AAC705" w14:textId="555638FD" w:rsidR="003D745A" w:rsidRPr="0086767E" w:rsidRDefault="0086767E" w:rsidP="00E13FF9">
      <w:pPr>
        <w:rPr>
          <w:rFonts w:ascii="Arial" w:hAnsi="Arial" w:cs="Arial"/>
          <w:sz w:val="22"/>
          <w:szCs w:val="22"/>
          <w:lang w:val="en-US"/>
        </w:rPr>
      </w:pPr>
      <w:r>
        <w:rPr>
          <w:rFonts w:ascii="Arial" w:hAnsi="Arial" w:cs="Arial"/>
          <w:b/>
          <w:bCs/>
          <w:sz w:val="22"/>
          <w:szCs w:val="22"/>
          <w:lang w:val="en-US"/>
        </w:rPr>
        <w:t>Ingesch</w:t>
      </w:r>
      <w:r w:rsidRPr="0086767E">
        <w:rPr>
          <w:rFonts w:ascii="Arial" w:hAnsi="Arial" w:cs="Arial"/>
          <w:b/>
          <w:bCs/>
          <w:sz w:val="22"/>
          <w:szCs w:val="22"/>
          <w:lang w:val="en-US"/>
        </w:rPr>
        <w:t>reven patienten</w:t>
      </w:r>
      <w:r w:rsidR="003D745A" w:rsidRPr="0086767E">
        <w:rPr>
          <w:rFonts w:ascii="Arial" w:hAnsi="Arial" w:cs="Arial"/>
          <w:b/>
          <w:bCs/>
          <w:sz w:val="22"/>
          <w:szCs w:val="22"/>
          <w:lang w:val="en-US"/>
        </w:rPr>
        <w:t xml:space="preserve"> </w:t>
      </w:r>
    </w:p>
    <w:p w14:paraId="72A1EB2C" w14:textId="430A96D5" w:rsidR="003D745A" w:rsidRPr="00F75B6D" w:rsidRDefault="00E076C9" w:rsidP="00E13FF9">
      <w:pPr>
        <w:rPr>
          <w:rFonts w:ascii="Arial" w:hAnsi="Arial" w:cs="Arial"/>
          <w:sz w:val="22"/>
          <w:szCs w:val="22"/>
          <w:lang w:val="en-US"/>
        </w:rPr>
      </w:pPr>
      <w:proofErr w:type="gramStart"/>
      <w:r>
        <w:rPr>
          <w:rFonts w:ascii="Arial" w:hAnsi="Arial" w:cs="Arial"/>
          <w:sz w:val="22"/>
          <w:szCs w:val="22"/>
          <w:lang w:val="en-US"/>
        </w:rPr>
        <w:t>Eind 2017</w:t>
      </w:r>
      <w:r w:rsidR="001216AB" w:rsidRPr="00F75B6D">
        <w:rPr>
          <w:rFonts w:ascii="Arial" w:hAnsi="Arial" w:cs="Arial"/>
          <w:sz w:val="22"/>
          <w:szCs w:val="22"/>
          <w:lang w:val="en-US"/>
        </w:rPr>
        <w:t xml:space="preserve"> stonden 2</w:t>
      </w:r>
      <w:r w:rsidR="00CC6E8E" w:rsidRPr="00F75B6D">
        <w:rPr>
          <w:rFonts w:ascii="Arial" w:hAnsi="Arial" w:cs="Arial"/>
          <w:sz w:val="22"/>
          <w:szCs w:val="22"/>
          <w:lang w:val="en-US"/>
        </w:rPr>
        <w:t>3</w:t>
      </w:r>
      <w:r>
        <w:rPr>
          <w:rFonts w:ascii="Arial" w:hAnsi="Arial" w:cs="Arial"/>
          <w:sz w:val="22"/>
          <w:szCs w:val="22"/>
          <w:lang w:val="en-US"/>
        </w:rPr>
        <w:t>70</w:t>
      </w:r>
      <w:r w:rsidR="003D745A" w:rsidRPr="00F75B6D">
        <w:rPr>
          <w:rFonts w:ascii="Arial" w:hAnsi="Arial" w:cs="Arial"/>
          <w:sz w:val="22"/>
          <w:szCs w:val="22"/>
          <w:lang w:val="en-US"/>
        </w:rPr>
        <w:t xml:space="preserve"> patiënten in de praktijk ingeschreven.</w:t>
      </w:r>
      <w:proofErr w:type="gramEnd"/>
      <w:r w:rsidR="003D745A" w:rsidRPr="00F75B6D">
        <w:rPr>
          <w:rFonts w:ascii="Arial" w:hAnsi="Arial" w:cs="Arial"/>
          <w:sz w:val="22"/>
          <w:szCs w:val="22"/>
          <w:lang w:val="en-US"/>
        </w:rPr>
        <w:t xml:space="preserve"> Het is opmerkelijk </w:t>
      </w:r>
      <w:proofErr w:type="gramStart"/>
      <w:r w:rsidR="003D745A" w:rsidRPr="00F75B6D">
        <w:rPr>
          <w:rFonts w:ascii="Arial" w:hAnsi="Arial" w:cs="Arial"/>
          <w:sz w:val="22"/>
          <w:szCs w:val="22"/>
          <w:lang w:val="en-US"/>
        </w:rPr>
        <w:t>te</w:t>
      </w:r>
      <w:proofErr w:type="gramEnd"/>
      <w:r w:rsidR="003D745A" w:rsidRPr="00F75B6D">
        <w:rPr>
          <w:rFonts w:ascii="Arial" w:hAnsi="Arial" w:cs="Arial"/>
          <w:sz w:val="22"/>
          <w:szCs w:val="22"/>
          <w:lang w:val="en-US"/>
        </w:rPr>
        <w:t xml:space="preserve"> zien dat het vrijwel onmogelijk is om een exact aantal patiënten te tellen. </w:t>
      </w:r>
      <w:proofErr w:type="gramStart"/>
      <w:r w:rsidR="003D745A" w:rsidRPr="00F75B6D">
        <w:rPr>
          <w:rFonts w:ascii="Arial" w:hAnsi="Arial" w:cs="Arial"/>
          <w:sz w:val="22"/>
          <w:szCs w:val="22"/>
          <w:lang w:val="en-US"/>
        </w:rPr>
        <w:t>Vrijwel dagelijks doen zich veranderingen voor.</w:t>
      </w:r>
      <w:proofErr w:type="gramEnd"/>
      <w:r w:rsidR="003D745A" w:rsidRPr="00F75B6D">
        <w:rPr>
          <w:rFonts w:ascii="Arial" w:hAnsi="Arial" w:cs="Arial"/>
          <w:sz w:val="22"/>
          <w:szCs w:val="22"/>
          <w:lang w:val="en-US"/>
        </w:rPr>
        <w:t xml:space="preserve"> Daarnaast worden in sommige statistische bewerkingen van het computersysteem alleen patiënten geteld waarvan alle gegevens bekend zijn, andere bewerkingen tellen ook diegenen mee waarvan bijvoorbeeld een bsn- of verzekeringsnummer niet bekend is. Dit verklaart dat in onderstaande grafieken het totaal </w:t>
      </w:r>
      <w:proofErr w:type="gramStart"/>
      <w:r w:rsidR="003D745A" w:rsidRPr="00F75B6D">
        <w:rPr>
          <w:rFonts w:ascii="Arial" w:hAnsi="Arial" w:cs="Arial"/>
          <w:sz w:val="22"/>
          <w:szCs w:val="22"/>
          <w:lang w:val="en-US"/>
        </w:rPr>
        <w:t>steeds</w:t>
      </w:r>
      <w:proofErr w:type="gramEnd"/>
      <w:r w:rsidR="003D745A" w:rsidRPr="00F75B6D">
        <w:rPr>
          <w:rFonts w:ascii="Arial" w:hAnsi="Arial" w:cs="Arial"/>
          <w:sz w:val="22"/>
          <w:szCs w:val="22"/>
          <w:lang w:val="en-US"/>
        </w:rPr>
        <w:t xml:space="preserve"> iets verschilt. </w:t>
      </w:r>
    </w:p>
    <w:p w14:paraId="4C305497" w14:textId="77777777" w:rsidR="001216AB" w:rsidRPr="00F75B6D" w:rsidRDefault="001216AB" w:rsidP="00E13FF9">
      <w:pPr>
        <w:rPr>
          <w:rFonts w:ascii="Arial" w:hAnsi="Arial" w:cs="Arial"/>
          <w:sz w:val="22"/>
          <w:szCs w:val="22"/>
          <w:lang w:val="en-US"/>
        </w:rPr>
      </w:pPr>
    </w:p>
    <w:p w14:paraId="38071958" w14:textId="77777777" w:rsidR="003D745A" w:rsidRPr="00F75B6D" w:rsidRDefault="003D745A" w:rsidP="001216AB">
      <w:pPr>
        <w:rPr>
          <w:rFonts w:ascii="Arial" w:hAnsi="Arial" w:cs="Arial"/>
          <w:b/>
          <w:sz w:val="22"/>
          <w:szCs w:val="22"/>
          <w:lang w:val="en-US"/>
        </w:rPr>
      </w:pPr>
      <w:r w:rsidRPr="00F75B6D">
        <w:rPr>
          <w:rFonts w:ascii="Arial" w:hAnsi="Arial" w:cs="Arial"/>
          <w:b/>
          <w:sz w:val="22"/>
          <w:szCs w:val="22"/>
          <w:lang w:val="en-US"/>
        </w:rPr>
        <w:t xml:space="preserve">VERDELING IN LEEFTIJDSCLUSTERS EN GESLACHT </w:t>
      </w:r>
    </w:p>
    <w:p w14:paraId="03641466" w14:textId="77777777" w:rsidR="003D745A" w:rsidRDefault="003D745A" w:rsidP="001216AB">
      <w:pPr>
        <w:rPr>
          <w:rFonts w:ascii="Arial" w:hAnsi="Arial" w:cs="Arial"/>
          <w:color w:val="000000"/>
          <w:sz w:val="22"/>
          <w:szCs w:val="22"/>
          <w:lang w:val="en-US"/>
        </w:rPr>
      </w:pPr>
      <w:proofErr w:type="gramStart"/>
      <w:r w:rsidRPr="00F75B6D">
        <w:rPr>
          <w:rFonts w:ascii="Arial" w:hAnsi="Arial" w:cs="Arial"/>
          <w:color w:val="000000"/>
          <w:sz w:val="22"/>
          <w:szCs w:val="22"/>
          <w:lang w:val="en-US"/>
        </w:rPr>
        <w:t>Onderstaande grafiek geeft de man-vrouw verdeling per leeftijdscategorie weer.</w:t>
      </w:r>
      <w:proofErr w:type="gramEnd"/>
      <w:r w:rsidRPr="00F75B6D">
        <w:rPr>
          <w:rFonts w:ascii="Arial" w:hAnsi="Arial" w:cs="Arial"/>
          <w:color w:val="000000"/>
          <w:sz w:val="22"/>
          <w:szCs w:val="22"/>
          <w:lang w:val="en-US"/>
        </w:rPr>
        <w:t xml:space="preserve"> </w:t>
      </w:r>
    </w:p>
    <w:p w14:paraId="15080E52" w14:textId="77777777" w:rsidR="00F75B6D" w:rsidRPr="00F75B6D" w:rsidRDefault="00F75B6D" w:rsidP="001216AB">
      <w:pPr>
        <w:rPr>
          <w:rFonts w:ascii="Arial" w:hAnsi="Arial" w:cs="Arial"/>
          <w:color w:val="000000"/>
          <w:sz w:val="22"/>
          <w:szCs w:val="22"/>
          <w:lang w:val="en-US"/>
        </w:rPr>
      </w:pPr>
    </w:p>
    <w:p w14:paraId="66874B0F" w14:textId="55479DAE" w:rsidR="001216AB" w:rsidRDefault="00D750C2" w:rsidP="001216AB">
      <w:pPr>
        <w:rPr>
          <w:rFonts w:ascii="Arial" w:hAnsi="Arial" w:cs="Arial"/>
          <w:color w:val="000000"/>
          <w:sz w:val="22"/>
          <w:szCs w:val="22"/>
          <w:lang w:val="en-US"/>
        </w:rPr>
      </w:pPr>
      <w:r>
        <w:rPr>
          <w:rFonts w:ascii="Arial" w:hAnsi="Arial" w:cs="Arial"/>
          <w:noProof/>
          <w:color w:val="000000"/>
          <w:sz w:val="22"/>
          <w:szCs w:val="22"/>
          <w:lang w:val="en-US"/>
        </w:rPr>
        <w:drawing>
          <wp:inline distT="0" distB="0" distL="0" distR="0" wp14:anchorId="3778F8C0" wp14:editId="2A1C75B6">
            <wp:extent cx="5486400" cy="3200400"/>
            <wp:effectExtent l="0" t="0" r="25400" b="25400"/>
            <wp:docPr id="797" name="Grafiek 7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11A1104" w14:textId="77777777" w:rsidR="00F75B6D" w:rsidRDefault="00F75B6D" w:rsidP="001216AB">
      <w:pPr>
        <w:rPr>
          <w:rFonts w:ascii="Arial" w:hAnsi="Arial" w:cs="Arial"/>
          <w:color w:val="000000"/>
          <w:sz w:val="22"/>
          <w:szCs w:val="22"/>
          <w:lang w:val="en-US"/>
        </w:rPr>
      </w:pPr>
    </w:p>
    <w:p w14:paraId="316F2ED9" w14:textId="77777777" w:rsidR="003D745A" w:rsidRPr="00F75B6D" w:rsidRDefault="003D745A" w:rsidP="001216AB">
      <w:pPr>
        <w:rPr>
          <w:rFonts w:ascii="Arial" w:hAnsi="Arial" w:cs="Arial"/>
          <w:b/>
          <w:color w:val="000000"/>
          <w:sz w:val="22"/>
          <w:szCs w:val="22"/>
          <w:lang w:val="en-US"/>
        </w:rPr>
      </w:pPr>
      <w:r w:rsidRPr="00F75B6D">
        <w:rPr>
          <w:rFonts w:ascii="Arial" w:hAnsi="Arial" w:cs="Arial"/>
          <w:b/>
          <w:color w:val="000000"/>
          <w:sz w:val="22"/>
          <w:szCs w:val="22"/>
          <w:lang w:val="en-US"/>
        </w:rPr>
        <w:t xml:space="preserve">IN- EN UITSCHRIJVINGEN </w:t>
      </w:r>
    </w:p>
    <w:p w14:paraId="4FD679BA" w14:textId="77777777" w:rsidR="004F741B" w:rsidRPr="001216AB" w:rsidRDefault="004F741B" w:rsidP="001216AB">
      <w:pPr>
        <w:rPr>
          <w:rFonts w:ascii="Arial" w:hAnsi="Arial" w:cs="Arial"/>
          <w:color w:val="000000"/>
          <w:sz w:val="22"/>
          <w:szCs w:val="22"/>
          <w:lang w:val="en-US"/>
        </w:rPr>
      </w:pPr>
    </w:p>
    <w:p w14:paraId="1165119A" w14:textId="2F034385" w:rsidR="003D745A" w:rsidRDefault="003D745A" w:rsidP="001216AB">
      <w:pPr>
        <w:rPr>
          <w:rFonts w:ascii="Arial" w:hAnsi="Arial" w:cs="Arial"/>
          <w:color w:val="000000"/>
          <w:sz w:val="22"/>
          <w:szCs w:val="22"/>
          <w:lang w:val="en-US"/>
        </w:rPr>
      </w:pPr>
      <w:r w:rsidRPr="001216AB">
        <w:rPr>
          <w:rFonts w:ascii="Arial" w:hAnsi="Arial" w:cs="Arial"/>
          <w:color w:val="000000"/>
          <w:sz w:val="22"/>
          <w:szCs w:val="22"/>
          <w:lang w:val="en-US"/>
        </w:rPr>
        <w:t xml:space="preserve">Het aantal patiënten in de praktijk is </w:t>
      </w:r>
      <w:r w:rsidR="00DC4AD2">
        <w:rPr>
          <w:rFonts w:ascii="Arial" w:hAnsi="Arial" w:cs="Arial"/>
          <w:color w:val="000000"/>
          <w:sz w:val="22"/>
          <w:szCs w:val="22"/>
          <w:lang w:val="en-US"/>
        </w:rPr>
        <w:t>2017</w:t>
      </w:r>
      <w:r w:rsidR="004F741B">
        <w:rPr>
          <w:rFonts w:ascii="Arial" w:hAnsi="Arial" w:cs="Arial"/>
          <w:color w:val="000000"/>
          <w:sz w:val="22"/>
          <w:szCs w:val="22"/>
          <w:lang w:val="en-US"/>
        </w:rPr>
        <w:t xml:space="preserve"> licht gestegen</w:t>
      </w:r>
      <w:r w:rsidRPr="001216AB">
        <w:rPr>
          <w:rFonts w:ascii="Arial" w:hAnsi="Arial" w:cs="Arial"/>
          <w:color w:val="000000"/>
          <w:sz w:val="22"/>
          <w:szCs w:val="22"/>
          <w:lang w:val="en-US"/>
        </w:rPr>
        <w:t xml:space="preserve">. </w:t>
      </w:r>
      <w:proofErr w:type="gramStart"/>
      <w:r w:rsidRPr="001216AB">
        <w:rPr>
          <w:rFonts w:ascii="Arial" w:hAnsi="Arial" w:cs="Arial"/>
          <w:color w:val="000000"/>
          <w:sz w:val="22"/>
          <w:szCs w:val="22"/>
          <w:lang w:val="en-US"/>
        </w:rPr>
        <w:t>Onderstaande tabel geeft inzicht in de in- en uitstroom van de patiëntenpopulatie.</w:t>
      </w:r>
      <w:proofErr w:type="gramEnd"/>
      <w:r w:rsidRPr="001216AB">
        <w:rPr>
          <w:rFonts w:ascii="Arial" w:hAnsi="Arial" w:cs="Arial"/>
          <w:color w:val="000000"/>
          <w:sz w:val="22"/>
          <w:szCs w:val="22"/>
          <w:lang w:val="en-US"/>
        </w:rPr>
        <w:t xml:space="preserve"> </w:t>
      </w:r>
    </w:p>
    <w:p w14:paraId="3ECADEE1" w14:textId="77777777" w:rsidR="004F741B" w:rsidRDefault="004F741B" w:rsidP="001216AB">
      <w:pPr>
        <w:rPr>
          <w:rFonts w:ascii="Arial" w:hAnsi="Arial" w:cs="Arial"/>
          <w:color w:val="000000"/>
          <w:sz w:val="22"/>
          <w:szCs w:val="22"/>
          <w:lang w:val="en-US"/>
        </w:rPr>
      </w:pPr>
    </w:p>
    <w:tbl>
      <w:tblPr>
        <w:tblStyle w:val="Lichtelijst-accent1"/>
        <w:tblW w:w="0" w:type="auto"/>
        <w:tblLook w:val="04A0" w:firstRow="1" w:lastRow="0" w:firstColumn="1" w:lastColumn="0" w:noHBand="0" w:noVBand="1"/>
      </w:tblPr>
      <w:tblGrid>
        <w:gridCol w:w="1806"/>
        <w:gridCol w:w="1565"/>
        <w:gridCol w:w="1566"/>
        <w:gridCol w:w="1572"/>
        <w:gridCol w:w="1558"/>
        <w:gridCol w:w="1555"/>
      </w:tblGrid>
      <w:tr w:rsidR="00F81BCA" w14:paraId="4577BD25" w14:textId="77777777" w:rsidTr="00F75B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5EFDD407" w14:textId="062285AD" w:rsidR="00F81BCA" w:rsidRDefault="00F81BCA" w:rsidP="001216AB">
            <w:pPr>
              <w:rPr>
                <w:rFonts w:ascii="Arial" w:hAnsi="Arial" w:cs="Arial"/>
                <w:color w:val="000000"/>
                <w:sz w:val="22"/>
                <w:szCs w:val="22"/>
                <w:lang w:val="en-US"/>
              </w:rPr>
            </w:pPr>
            <w:r>
              <w:rPr>
                <w:rFonts w:ascii="Arial" w:hAnsi="Arial" w:cs="Arial"/>
                <w:color w:val="000000"/>
                <w:sz w:val="22"/>
                <w:szCs w:val="22"/>
                <w:lang w:val="en-US"/>
              </w:rPr>
              <w:t>Mutaties 2016</w:t>
            </w:r>
          </w:p>
        </w:tc>
        <w:tc>
          <w:tcPr>
            <w:tcW w:w="1591" w:type="dxa"/>
          </w:tcPr>
          <w:p w14:paraId="4ABC0548" w14:textId="5EFAC012" w:rsidR="00F81BCA" w:rsidRDefault="00F81BCA" w:rsidP="001216AB">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Van andere huisarts</w:t>
            </w:r>
          </w:p>
        </w:tc>
        <w:tc>
          <w:tcPr>
            <w:tcW w:w="1591" w:type="dxa"/>
          </w:tcPr>
          <w:p w14:paraId="2A2374D9" w14:textId="54A76DDF" w:rsidR="00F81BCA" w:rsidRDefault="00F81BCA" w:rsidP="001216AB">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Naar anders huisarts</w:t>
            </w:r>
          </w:p>
        </w:tc>
        <w:tc>
          <w:tcPr>
            <w:tcW w:w="1591" w:type="dxa"/>
          </w:tcPr>
          <w:p w14:paraId="2D466C92" w14:textId="362EDD1A" w:rsidR="00F81BCA" w:rsidRDefault="00F81BCA" w:rsidP="001216AB">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Geboorte</w:t>
            </w:r>
          </w:p>
        </w:tc>
        <w:tc>
          <w:tcPr>
            <w:tcW w:w="1591" w:type="dxa"/>
          </w:tcPr>
          <w:p w14:paraId="01BFD850" w14:textId="3EE50729" w:rsidR="00F81BCA" w:rsidRDefault="00F81BCA" w:rsidP="001216AB">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Sterfte</w:t>
            </w:r>
          </w:p>
        </w:tc>
        <w:tc>
          <w:tcPr>
            <w:tcW w:w="1591" w:type="dxa"/>
          </w:tcPr>
          <w:p w14:paraId="37DA1C2D" w14:textId="0DD1BA23" w:rsidR="00F81BCA" w:rsidRDefault="004F741B" w:rsidP="001216AB">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Totaal</w:t>
            </w:r>
          </w:p>
        </w:tc>
      </w:tr>
      <w:tr w:rsidR="00F81BCA" w14:paraId="546F05FD" w14:textId="77777777" w:rsidTr="00F75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1" w:type="dxa"/>
          </w:tcPr>
          <w:p w14:paraId="1DA01A45" w14:textId="756EF2AB" w:rsidR="00F81BCA" w:rsidRDefault="00F81BCA" w:rsidP="001216AB">
            <w:pPr>
              <w:rPr>
                <w:rFonts w:ascii="Arial" w:hAnsi="Arial" w:cs="Arial"/>
                <w:color w:val="000000"/>
                <w:sz w:val="22"/>
                <w:szCs w:val="22"/>
                <w:lang w:val="en-US"/>
              </w:rPr>
            </w:pPr>
            <w:r>
              <w:rPr>
                <w:rFonts w:ascii="Arial" w:hAnsi="Arial" w:cs="Arial"/>
                <w:color w:val="000000"/>
                <w:sz w:val="22"/>
                <w:szCs w:val="22"/>
                <w:lang w:val="en-US"/>
              </w:rPr>
              <w:t>Inschrijvingen</w:t>
            </w:r>
          </w:p>
        </w:tc>
        <w:tc>
          <w:tcPr>
            <w:tcW w:w="1591" w:type="dxa"/>
          </w:tcPr>
          <w:p w14:paraId="221C9D23" w14:textId="757CCC76" w:rsidR="00F81BCA" w:rsidRDefault="00DC4AD2"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113</w:t>
            </w:r>
          </w:p>
        </w:tc>
        <w:tc>
          <w:tcPr>
            <w:tcW w:w="1591" w:type="dxa"/>
          </w:tcPr>
          <w:p w14:paraId="3EC519E9" w14:textId="77777777" w:rsidR="00F81BCA" w:rsidRDefault="00F81BCA"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p>
        </w:tc>
        <w:tc>
          <w:tcPr>
            <w:tcW w:w="1591" w:type="dxa"/>
          </w:tcPr>
          <w:p w14:paraId="2A7FE373" w14:textId="28D55626" w:rsidR="00F81BCA" w:rsidRDefault="00BC1811"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19</w:t>
            </w:r>
          </w:p>
        </w:tc>
        <w:tc>
          <w:tcPr>
            <w:tcW w:w="1591" w:type="dxa"/>
          </w:tcPr>
          <w:p w14:paraId="07458A86" w14:textId="77777777" w:rsidR="00F81BCA" w:rsidRDefault="00F81BCA"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p>
        </w:tc>
        <w:tc>
          <w:tcPr>
            <w:tcW w:w="1591" w:type="dxa"/>
          </w:tcPr>
          <w:p w14:paraId="18E1E3C4" w14:textId="68803345" w:rsidR="00F81BCA" w:rsidRDefault="00BC1811"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132</w:t>
            </w:r>
          </w:p>
          <w:p w14:paraId="11DFDEB2" w14:textId="306B3F7D" w:rsidR="00F75B6D" w:rsidRDefault="00F75B6D" w:rsidP="001216AB">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p>
        </w:tc>
      </w:tr>
      <w:tr w:rsidR="00F81BCA" w14:paraId="3817DA67" w14:textId="77777777" w:rsidTr="00F75B6D">
        <w:tc>
          <w:tcPr>
            <w:cnfStyle w:val="001000000000" w:firstRow="0" w:lastRow="0" w:firstColumn="1" w:lastColumn="0" w:oddVBand="0" w:evenVBand="0" w:oddHBand="0" w:evenHBand="0" w:firstRowFirstColumn="0" w:firstRowLastColumn="0" w:lastRowFirstColumn="0" w:lastRowLastColumn="0"/>
            <w:tcW w:w="1591" w:type="dxa"/>
          </w:tcPr>
          <w:p w14:paraId="4245A502" w14:textId="3C608C7F" w:rsidR="00F81BCA" w:rsidRDefault="00F81BCA" w:rsidP="001216AB">
            <w:pPr>
              <w:rPr>
                <w:rFonts w:ascii="Arial" w:hAnsi="Arial" w:cs="Arial"/>
                <w:color w:val="000000"/>
                <w:sz w:val="22"/>
                <w:szCs w:val="22"/>
                <w:lang w:val="en-US"/>
              </w:rPr>
            </w:pPr>
            <w:r>
              <w:rPr>
                <w:rFonts w:ascii="Arial" w:hAnsi="Arial" w:cs="Arial"/>
                <w:color w:val="000000"/>
                <w:sz w:val="22"/>
                <w:szCs w:val="22"/>
                <w:lang w:val="en-US"/>
              </w:rPr>
              <w:t>Uitschrijvingen</w:t>
            </w:r>
          </w:p>
        </w:tc>
        <w:tc>
          <w:tcPr>
            <w:tcW w:w="1591" w:type="dxa"/>
          </w:tcPr>
          <w:p w14:paraId="04D81F5D" w14:textId="77777777" w:rsidR="00F81BCA" w:rsidRDefault="00F81BCA"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p>
        </w:tc>
        <w:tc>
          <w:tcPr>
            <w:tcW w:w="1591" w:type="dxa"/>
          </w:tcPr>
          <w:p w14:paraId="7237D9E5" w14:textId="6C0EDA83" w:rsidR="00F81BCA" w:rsidRDefault="00BC1811"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48</w:t>
            </w:r>
          </w:p>
        </w:tc>
        <w:tc>
          <w:tcPr>
            <w:tcW w:w="1591" w:type="dxa"/>
          </w:tcPr>
          <w:p w14:paraId="63AF1F59" w14:textId="77777777" w:rsidR="00F81BCA" w:rsidRDefault="00F81BCA"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p>
        </w:tc>
        <w:tc>
          <w:tcPr>
            <w:tcW w:w="1591" w:type="dxa"/>
          </w:tcPr>
          <w:p w14:paraId="50528E98" w14:textId="4022A01D" w:rsidR="00F81BCA" w:rsidRDefault="004F741B"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w:t>
            </w:r>
            <w:r w:rsidR="00BC1811">
              <w:rPr>
                <w:rFonts w:ascii="Arial" w:hAnsi="Arial" w:cs="Arial"/>
                <w:color w:val="000000"/>
                <w:sz w:val="22"/>
                <w:szCs w:val="22"/>
                <w:lang w:val="en-US"/>
              </w:rPr>
              <w:t>6</w:t>
            </w:r>
          </w:p>
        </w:tc>
        <w:tc>
          <w:tcPr>
            <w:tcW w:w="1591" w:type="dxa"/>
          </w:tcPr>
          <w:p w14:paraId="2CEBA541" w14:textId="4A6C0F28" w:rsidR="00F81BCA" w:rsidRDefault="00BC1811"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64</w:t>
            </w:r>
          </w:p>
          <w:p w14:paraId="0A354154" w14:textId="6EFADEAF" w:rsidR="00F75B6D" w:rsidRDefault="00F75B6D" w:rsidP="001216AB">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p>
        </w:tc>
      </w:tr>
    </w:tbl>
    <w:p w14:paraId="3BDF9950" w14:textId="77777777" w:rsidR="00F81BCA" w:rsidRPr="001216AB" w:rsidRDefault="00F81BCA" w:rsidP="001216AB">
      <w:pPr>
        <w:rPr>
          <w:rFonts w:ascii="Arial" w:hAnsi="Arial" w:cs="Arial"/>
          <w:color w:val="000000"/>
          <w:sz w:val="22"/>
          <w:szCs w:val="22"/>
          <w:lang w:val="en-US"/>
        </w:rPr>
      </w:pPr>
    </w:p>
    <w:p w14:paraId="17DC7022" w14:textId="0B8657B6" w:rsidR="003D745A" w:rsidRDefault="003D745A" w:rsidP="003D745A">
      <w:pPr>
        <w:widowControl w:val="0"/>
        <w:autoSpaceDE w:val="0"/>
        <w:autoSpaceDN w:val="0"/>
        <w:adjustRightInd w:val="0"/>
        <w:spacing w:line="280" w:lineRule="atLeast"/>
        <w:rPr>
          <w:rFonts w:ascii="Times" w:hAnsi="Times" w:cs="Times"/>
          <w:color w:val="000000"/>
          <w:lang w:val="en-US"/>
        </w:rPr>
      </w:pPr>
    </w:p>
    <w:p w14:paraId="672F7A4A" w14:textId="77777777" w:rsidR="00F75B6D" w:rsidRDefault="00F75B6D" w:rsidP="00C61340">
      <w:pPr>
        <w:rPr>
          <w:rFonts w:ascii="Arial" w:hAnsi="Arial" w:cs="Arial"/>
          <w:sz w:val="22"/>
          <w:szCs w:val="22"/>
          <w:lang w:val="en-US"/>
        </w:rPr>
      </w:pPr>
    </w:p>
    <w:p w14:paraId="23735442" w14:textId="77777777" w:rsidR="00F75B6D" w:rsidRDefault="00F75B6D" w:rsidP="00C61340">
      <w:pPr>
        <w:rPr>
          <w:rFonts w:ascii="Arial" w:hAnsi="Arial" w:cs="Arial"/>
          <w:sz w:val="22"/>
          <w:szCs w:val="22"/>
          <w:lang w:val="en-US"/>
        </w:rPr>
      </w:pPr>
    </w:p>
    <w:p w14:paraId="1A74269F" w14:textId="77777777" w:rsidR="00F75B6D" w:rsidRDefault="00F75B6D" w:rsidP="00C61340">
      <w:pPr>
        <w:rPr>
          <w:rFonts w:ascii="Arial" w:hAnsi="Arial" w:cs="Arial"/>
          <w:sz w:val="22"/>
          <w:szCs w:val="22"/>
          <w:lang w:val="en-US"/>
        </w:rPr>
      </w:pPr>
    </w:p>
    <w:p w14:paraId="7533D6BA" w14:textId="77777777" w:rsidR="003D745A" w:rsidRPr="00F75B6D" w:rsidRDefault="003D745A" w:rsidP="00C61340">
      <w:pPr>
        <w:rPr>
          <w:rFonts w:ascii="Arial" w:hAnsi="Arial" w:cs="Arial"/>
          <w:b/>
          <w:sz w:val="22"/>
          <w:szCs w:val="22"/>
          <w:lang w:val="en-US"/>
        </w:rPr>
      </w:pPr>
      <w:r w:rsidRPr="00F75B6D">
        <w:rPr>
          <w:rFonts w:ascii="Arial" w:hAnsi="Arial" w:cs="Arial"/>
          <w:b/>
          <w:sz w:val="22"/>
          <w:szCs w:val="22"/>
          <w:lang w:val="en-US"/>
        </w:rPr>
        <w:t xml:space="preserve">VERDELING OVER DE POSTCODEGEBIEDEN </w:t>
      </w:r>
    </w:p>
    <w:p w14:paraId="1F307B42" w14:textId="77777777" w:rsidR="00C61340" w:rsidRPr="00C61340" w:rsidRDefault="00C61340" w:rsidP="00C61340">
      <w:pPr>
        <w:rPr>
          <w:rFonts w:ascii="Arial" w:hAnsi="Arial" w:cs="Arial"/>
          <w:sz w:val="22"/>
          <w:szCs w:val="22"/>
          <w:lang w:val="en-US"/>
        </w:rPr>
      </w:pPr>
    </w:p>
    <w:p w14:paraId="60C18AF7" w14:textId="69ACA9D1" w:rsidR="003D745A" w:rsidRDefault="003D745A" w:rsidP="00C61340">
      <w:pPr>
        <w:rPr>
          <w:rFonts w:ascii="Arial" w:hAnsi="Arial" w:cs="Arial"/>
          <w:sz w:val="22"/>
          <w:szCs w:val="22"/>
          <w:lang w:val="en-US"/>
        </w:rPr>
      </w:pPr>
      <w:r w:rsidRPr="00C61340">
        <w:rPr>
          <w:rFonts w:ascii="Arial" w:hAnsi="Arial" w:cs="Arial"/>
          <w:sz w:val="22"/>
          <w:szCs w:val="22"/>
          <w:lang w:val="en-US"/>
        </w:rPr>
        <w:t xml:space="preserve">In onderstaande cirkelgrafiek is </w:t>
      </w:r>
      <w:proofErr w:type="gramStart"/>
      <w:r w:rsidRPr="00C61340">
        <w:rPr>
          <w:rFonts w:ascii="Arial" w:hAnsi="Arial" w:cs="Arial"/>
          <w:sz w:val="22"/>
          <w:szCs w:val="22"/>
          <w:lang w:val="en-US"/>
        </w:rPr>
        <w:t>te</w:t>
      </w:r>
      <w:proofErr w:type="gramEnd"/>
      <w:r w:rsidRPr="00C61340">
        <w:rPr>
          <w:rFonts w:ascii="Arial" w:hAnsi="Arial" w:cs="Arial"/>
          <w:sz w:val="22"/>
          <w:szCs w:val="22"/>
          <w:lang w:val="en-US"/>
        </w:rPr>
        <w:t xml:space="preserve"> zien dat </w:t>
      </w:r>
      <w:r w:rsidR="00F75B6D">
        <w:rPr>
          <w:rFonts w:ascii="Arial" w:hAnsi="Arial" w:cs="Arial"/>
          <w:sz w:val="22"/>
          <w:szCs w:val="22"/>
          <w:lang w:val="en-US"/>
        </w:rPr>
        <w:t>tweederde</w:t>
      </w:r>
      <w:r w:rsidRPr="00C61340">
        <w:rPr>
          <w:rFonts w:ascii="Arial" w:hAnsi="Arial" w:cs="Arial"/>
          <w:sz w:val="22"/>
          <w:szCs w:val="22"/>
          <w:lang w:val="en-US"/>
        </w:rPr>
        <w:t xml:space="preserve"> van de patiënten uit ons “eigen” po</w:t>
      </w:r>
      <w:r w:rsidR="00F75B6D">
        <w:rPr>
          <w:rFonts w:ascii="Arial" w:hAnsi="Arial" w:cs="Arial"/>
          <w:sz w:val="22"/>
          <w:szCs w:val="22"/>
          <w:lang w:val="en-US"/>
        </w:rPr>
        <w:t>stcode gebied komt (=Tubbergen</w:t>
      </w:r>
      <w:r w:rsidRPr="00C61340">
        <w:rPr>
          <w:rFonts w:ascii="Arial" w:hAnsi="Arial" w:cs="Arial"/>
          <w:sz w:val="22"/>
          <w:szCs w:val="22"/>
          <w:lang w:val="en-US"/>
        </w:rPr>
        <w:t xml:space="preserve">). </w:t>
      </w:r>
      <w:proofErr w:type="gramStart"/>
      <w:r w:rsidRPr="00C61340">
        <w:rPr>
          <w:rFonts w:ascii="Arial" w:hAnsi="Arial" w:cs="Arial"/>
          <w:sz w:val="22"/>
          <w:szCs w:val="22"/>
          <w:lang w:val="en-US"/>
        </w:rPr>
        <w:t xml:space="preserve">Het overige </w:t>
      </w:r>
      <w:r w:rsidR="00F75B6D">
        <w:rPr>
          <w:rFonts w:ascii="Arial" w:hAnsi="Arial" w:cs="Arial"/>
          <w:sz w:val="22"/>
          <w:szCs w:val="22"/>
          <w:lang w:val="en-US"/>
        </w:rPr>
        <w:t xml:space="preserve">deel </w:t>
      </w:r>
      <w:r w:rsidRPr="00C61340">
        <w:rPr>
          <w:rFonts w:ascii="Arial" w:hAnsi="Arial" w:cs="Arial"/>
          <w:sz w:val="22"/>
          <w:szCs w:val="22"/>
          <w:lang w:val="en-US"/>
        </w:rPr>
        <w:t>van de taart wordt voor rekening gen</w:t>
      </w:r>
      <w:r w:rsidR="00F75B6D">
        <w:rPr>
          <w:rFonts w:ascii="Arial" w:hAnsi="Arial" w:cs="Arial"/>
          <w:sz w:val="22"/>
          <w:szCs w:val="22"/>
          <w:lang w:val="en-US"/>
        </w:rPr>
        <w:t>omen door de omliggende kerkdorpen</w:t>
      </w:r>
      <w:r w:rsidRPr="00C61340">
        <w:rPr>
          <w:rFonts w:ascii="Arial" w:hAnsi="Arial" w:cs="Arial"/>
          <w:sz w:val="22"/>
          <w:szCs w:val="22"/>
          <w:lang w:val="en-US"/>
        </w:rPr>
        <w:t xml:space="preserve">, veelal uit </w:t>
      </w:r>
      <w:r w:rsidR="00F75B6D">
        <w:rPr>
          <w:rFonts w:ascii="Arial" w:hAnsi="Arial" w:cs="Arial"/>
          <w:sz w:val="22"/>
          <w:szCs w:val="22"/>
          <w:lang w:val="en-US"/>
        </w:rPr>
        <w:t>Mander/Manderveen en Vasse.</w:t>
      </w:r>
      <w:proofErr w:type="gramEnd"/>
      <w:r w:rsidRPr="00C61340">
        <w:rPr>
          <w:rFonts w:ascii="Arial" w:hAnsi="Arial" w:cs="Arial"/>
          <w:sz w:val="22"/>
          <w:szCs w:val="22"/>
          <w:lang w:val="en-US"/>
        </w:rPr>
        <w:t xml:space="preserve"> </w:t>
      </w:r>
    </w:p>
    <w:p w14:paraId="699E9010" w14:textId="77777777" w:rsidR="002D4331" w:rsidRDefault="002D4331" w:rsidP="00C61340">
      <w:pPr>
        <w:rPr>
          <w:rFonts w:ascii="Arial" w:hAnsi="Arial" w:cs="Arial"/>
          <w:sz w:val="22"/>
          <w:szCs w:val="22"/>
          <w:lang w:val="en-US"/>
        </w:rPr>
      </w:pPr>
    </w:p>
    <w:p w14:paraId="03099906" w14:textId="105F5655" w:rsidR="002D4331" w:rsidRDefault="002D4331" w:rsidP="00C61340">
      <w:pPr>
        <w:rPr>
          <w:rFonts w:ascii="Arial" w:hAnsi="Arial" w:cs="Arial"/>
          <w:sz w:val="22"/>
          <w:szCs w:val="22"/>
          <w:lang w:val="en-US"/>
        </w:rPr>
      </w:pPr>
      <w:r>
        <w:rPr>
          <w:rFonts w:ascii="Arial" w:hAnsi="Arial" w:cs="Arial"/>
          <w:noProof/>
          <w:sz w:val="22"/>
          <w:szCs w:val="22"/>
          <w:lang w:val="en-US"/>
        </w:rPr>
        <w:drawing>
          <wp:inline distT="0" distB="0" distL="0" distR="0" wp14:anchorId="347FC236" wp14:editId="3B598E3A">
            <wp:extent cx="5488887" cy="2923012"/>
            <wp:effectExtent l="0" t="0" r="23495" b="23495"/>
            <wp:docPr id="799" name="Grafiek 7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1F554FE" w14:textId="77777777" w:rsidR="00C61340" w:rsidRPr="00C61340" w:rsidRDefault="00C61340" w:rsidP="00C61340">
      <w:pPr>
        <w:rPr>
          <w:rFonts w:ascii="Arial" w:hAnsi="Arial" w:cs="Arial"/>
          <w:sz w:val="22"/>
          <w:szCs w:val="22"/>
          <w:lang w:val="en-US"/>
        </w:rPr>
      </w:pPr>
    </w:p>
    <w:p w14:paraId="0358A987" w14:textId="77777777" w:rsidR="00A32B95" w:rsidRPr="00F75B6D" w:rsidRDefault="003D745A" w:rsidP="00A32B95">
      <w:pPr>
        <w:rPr>
          <w:rFonts w:ascii="Arial" w:hAnsi="Arial" w:cs="Arial"/>
          <w:b/>
          <w:sz w:val="22"/>
          <w:szCs w:val="22"/>
          <w:lang w:val="en-US"/>
        </w:rPr>
      </w:pPr>
      <w:r w:rsidRPr="00F75B6D">
        <w:rPr>
          <w:rFonts w:ascii="Arial" w:hAnsi="Arial" w:cs="Arial"/>
          <w:b/>
          <w:sz w:val="22"/>
          <w:szCs w:val="22"/>
          <w:lang w:val="en-US"/>
        </w:rPr>
        <w:t>VERDELING OVER DE ZORGVERZEKERAARS</w:t>
      </w:r>
    </w:p>
    <w:p w14:paraId="7BFD070F" w14:textId="7B6C5B28" w:rsidR="003D745A" w:rsidRPr="00A32B95" w:rsidRDefault="003D745A" w:rsidP="00A32B95">
      <w:pPr>
        <w:rPr>
          <w:rFonts w:ascii="Arial" w:hAnsi="Arial" w:cs="Arial"/>
          <w:sz w:val="22"/>
          <w:szCs w:val="22"/>
          <w:lang w:val="en-US"/>
        </w:rPr>
      </w:pPr>
      <w:r w:rsidRPr="00A32B95">
        <w:rPr>
          <w:rFonts w:ascii="Arial" w:hAnsi="Arial" w:cs="Arial"/>
          <w:sz w:val="22"/>
          <w:szCs w:val="22"/>
          <w:lang w:val="en-US"/>
        </w:rPr>
        <w:t xml:space="preserve"> </w:t>
      </w:r>
    </w:p>
    <w:p w14:paraId="3504C8C8" w14:textId="3CA79629" w:rsidR="003D745A" w:rsidRDefault="003D745A" w:rsidP="00A32B95">
      <w:pPr>
        <w:rPr>
          <w:rFonts w:ascii="Arial" w:hAnsi="Arial" w:cs="Arial"/>
          <w:sz w:val="22"/>
          <w:szCs w:val="22"/>
          <w:lang w:val="en-US"/>
        </w:rPr>
      </w:pPr>
      <w:proofErr w:type="gramStart"/>
      <w:r w:rsidRPr="00A32B95">
        <w:rPr>
          <w:rFonts w:ascii="Arial" w:hAnsi="Arial" w:cs="Arial"/>
          <w:sz w:val="22"/>
          <w:szCs w:val="22"/>
          <w:lang w:val="en-US"/>
        </w:rPr>
        <w:t xml:space="preserve">Onderstaande cirkelgrafiek toont waar de patiënten van </w:t>
      </w:r>
      <w:r w:rsidR="00A32B95" w:rsidRPr="00A32B95">
        <w:rPr>
          <w:rFonts w:ascii="Arial" w:hAnsi="Arial" w:cs="Arial"/>
          <w:sz w:val="22"/>
          <w:szCs w:val="22"/>
          <w:lang w:val="en-US"/>
        </w:rPr>
        <w:t>Huisartsenpraktijk de Mosbeek</w:t>
      </w:r>
      <w:r w:rsidRPr="00A32B95">
        <w:rPr>
          <w:rFonts w:ascii="Arial" w:hAnsi="Arial" w:cs="Arial"/>
          <w:sz w:val="22"/>
          <w:szCs w:val="22"/>
          <w:lang w:val="en-US"/>
        </w:rPr>
        <w:t xml:space="preserve"> verzekerd zijn.</w:t>
      </w:r>
      <w:proofErr w:type="gramEnd"/>
      <w:r w:rsidRPr="00A32B95">
        <w:rPr>
          <w:rFonts w:ascii="Arial" w:hAnsi="Arial" w:cs="Arial"/>
          <w:sz w:val="22"/>
          <w:szCs w:val="22"/>
          <w:lang w:val="en-US"/>
        </w:rPr>
        <w:t xml:space="preserve"> Bijna de helft van alle patiënten is verzekerd bij Menzis. Dit is dan ook de grootste ziektekostenverzekeraar in deze regio. </w:t>
      </w:r>
    </w:p>
    <w:p w14:paraId="06F219CD" w14:textId="5A16CADB" w:rsidR="00A32B95" w:rsidRPr="00A32B95" w:rsidRDefault="00F75B6D" w:rsidP="00A32B95">
      <w:pPr>
        <w:rPr>
          <w:rFonts w:ascii="Arial" w:hAnsi="Arial" w:cs="Arial"/>
          <w:sz w:val="22"/>
          <w:szCs w:val="22"/>
          <w:lang w:val="en-US"/>
        </w:rPr>
      </w:pPr>
      <w:r w:rsidRPr="00F75B6D">
        <w:rPr>
          <w:rFonts w:ascii="Arial" w:hAnsi="Arial" w:cs="Arial"/>
          <w:noProof/>
          <w:sz w:val="22"/>
          <w:szCs w:val="22"/>
          <w:lang w:val="en-US"/>
        </w:rPr>
        <w:drawing>
          <wp:inline distT="0" distB="0" distL="0" distR="0" wp14:anchorId="37710801" wp14:editId="4CCA5C5A">
            <wp:extent cx="5488887" cy="3123838"/>
            <wp:effectExtent l="0" t="0" r="0" b="635"/>
            <wp:docPr id="798" name="Grafiek 7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43A570" w14:textId="7BFDFE6E" w:rsidR="00CC6E8E" w:rsidRDefault="00CC6E8E" w:rsidP="003D745A">
      <w:pPr>
        <w:widowControl w:val="0"/>
        <w:autoSpaceDE w:val="0"/>
        <w:autoSpaceDN w:val="0"/>
        <w:adjustRightInd w:val="0"/>
        <w:spacing w:after="240" w:line="360" w:lineRule="atLeast"/>
        <w:rPr>
          <w:rFonts w:ascii="Times" w:hAnsi="Times" w:cs="Times"/>
          <w:color w:val="000000"/>
          <w:lang w:val="en-US"/>
        </w:rPr>
      </w:pPr>
    </w:p>
    <w:p w14:paraId="32A3DE05" w14:textId="538930BE" w:rsidR="00CA00B7" w:rsidRPr="00F75B6D" w:rsidRDefault="00CA00B7" w:rsidP="00DC1D19">
      <w:pPr>
        <w:rPr>
          <w:rFonts w:ascii="Arial" w:hAnsi="Arial" w:cs="Arial"/>
          <w:b/>
          <w:sz w:val="22"/>
          <w:szCs w:val="22"/>
          <w:lang w:val="en-US"/>
        </w:rPr>
      </w:pPr>
      <w:r w:rsidRPr="00F75B6D">
        <w:rPr>
          <w:rFonts w:ascii="Arial" w:hAnsi="Arial" w:cs="Arial"/>
          <w:b/>
          <w:sz w:val="22"/>
          <w:szCs w:val="22"/>
          <w:lang w:val="en-US"/>
        </w:rPr>
        <w:t>ZORG</w:t>
      </w:r>
    </w:p>
    <w:p w14:paraId="561CA05D" w14:textId="77777777" w:rsidR="00DC1D19" w:rsidRDefault="00DC1D19" w:rsidP="00DC1D19">
      <w:pPr>
        <w:rPr>
          <w:rFonts w:ascii="Arial" w:hAnsi="Arial" w:cs="Arial"/>
          <w:sz w:val="22"/>
          <w:szCs w:val="22"/>
          <w:lang w:val="en-US"/>
        </w:rPr>
      </w:pPr>
    </w:p>
    <w:p w14:paraId="70D37CA2" w14:textId="4C13056D" w:rsidR="003D745A" w:rsidRPr="00DC1D19" w:rsidRDefault="003D745A" w:rsidP="00DC1D19">
      <w:pPr>
        <w:rPr>
          <w:rFonts w:ascii="Arial" w:hAnsi="Arial" w:cs="Arial"/>
          <w:sz w:val="22"/>
          <w:szCs w:val="22"/>
          <w:lang w:val="en-US"/>
        </w:rPr>
      </w:pPr>
      <w:proofErr w:type="gramStart"/>
      <w:r w:rsidRPr="00DC1D19">
        <w:rPr>
          <w:rFonts w:ascii="Arial" w:hAnsi="Arial" w:cs="Arial"/>
          <w:sz w:val="22"/>
          <w:szCs w:val="22"/>
          <w:lang w:val="en-US"/>
        </w:rPr>
        <w:t xml:space="preserve">In dit hoofdstuk wordt inzichtelijk gemaakt welke zorg </w:t>
      </w:r>
      <w:r w:rsidR="007F4DBD">
        <w:rPr>
          <w:rFonts w:ascii="Arial" w:hAnsi="Arial" w:cs="Arial"/>
          <w:sz w:val="22"/>
          <w:szCs w:val="22"/>
          <w:lang w:val="en-US"/>
        </w:rPr>
        <w:t>Huisa</w:t>
      </w:r>
      <w:r w:rsidR="00840252">
        <w:rPr>
          <w:rFonts w:ascii="Arial" w:hAnsi="Arial" w:cs="Arial"/>
          <w:sz w:val="22"/>
          <w:szCs w:val="22"/>
          <w:lang w:val="en-US"/>
        </w:rPr>
        <w:t>rtsenpraktijk de Mosbeek in 2017</w:t>
      </w:r>
      <w:r w:rsidRPr="00DC1D19">
        <w:rPr>
          <w:rFonts w:ascii="Arial" w:hAnsi="Arial" w:cs="Arial"/>
          <w:sz w:val="22"/>
          <w:szCs w:val="22"/>
          <w:lang w:val="en-US"/>
        </w:rPr>
        <w:t xml:space="preserve"> geboden heeft.</w:t>
      </w:r>
      <w:proofErr w:type="gramEnd"/>
      <w:r w:rsidRPr="00DC1D19">
        <w:rPr>
          <w:rFonts w:ascii="Arial" w:hAnsi="Arial" w:cs="Arial"/>
          <w:sz w:val="22"/>
          <w:szCs w:val="22"/>
          <w:lang w:val="en-US"/>
        </w:rPr>
        <w:t xml:space="preserve"> Er is aandacht voor de hoeveelheid en soorten consulten en verrichtingen, maar ook voor medicijngebruik</w:t>
      </w:r>
      <w:proofErr w:type="gramStart"/>
      <w:r w:rsidRPr="00DC1D19">
        <w:rPr>
          <w:rFonts w:ascii="Arial" w:hAnsi="Arial" w:cs="Arial"/>
          <w:sz w:val="22"/>
          <w:szCs w:val="22"/>
          <w:lang w:val="en-US"/>
        </w:rPr>
        <w:t>. </w:t>
      </w:r>
      <w:proofErr w:type="gramEnd"/>
      <w:r w:rsidRPr="00DC1D19">
        <w:rPr>
          <w:rFonts w:ascii="Arial" w:hAnsi="Arial" w:cs="Arial"/>
          <w:sz w:val="22"/>
          <w:szCs w:val="22"/>
          <w:lang w:val="en-US"/>
        </w:rPr>
        <w:t xml:space="preserve">Tevens wordt er nader ingegaan op de cijfers wat betreft preventie en begeleiding van mensen met een chronische ziekte. </w:t>
      </w:r>
    </w:p>
    <w:p w14:paraId="10182538" w14:textId="77777777" w:rsidR="00DC1D19" w:rsidRDefault="00DC1D19" w:rsidP="00DC1D19">
      <w:pPr>
        <w:rPr>
          <w:rFonts w:ascii="Arial" w:hAnsi="Arial" w:cs="Arial"/>
          <w:b/>
          <w:bCs/>
          <w:color w:val="1C2F4D"/>
          <w:sz w:val="22"/>
          <w:szCs w:val="22"/>
          <w:lang w:val="en-US"/>
        </w:rPr>
      </w:pPr>
    </w:p>
    <w:p w14:paraId="7C61457D" w14:textId="77777777" w:rsidR="003D745A" w:rsidRPr="00DC1D19" w:rsidRDefault="003D745A" w:rsidP="00DC1D19">
      <w:pPr>
        <w:rPr>
          <w:rFonts w:ascii="Arial" w:hAnsi="Arial" w:cs="Arial"/>
          <w:sz w:val="22"/>
          <w:szCs w:val="22"/>
          <w:lang w:val="en-US"/>
        </w:rPr>
      </w:pPr>
      <w:r w:rsidRPr="00DC1D19">
        <w:rPr>
          <w:rFonts w:ascii="Arial" w:hAnsi="Arial" w:cs="Arial"/>
          <w:b/>
          <w:bCs/>
          <w:color w:val="1C2F4D"/>
          <w:sz w:val="22"/>
          <w:szCs w:val="22"/>
          <w:lang w:val="en-US"/>
        </w:rPr>
        <w:t xml:space="preserve">CONSULTEN </w:t>
      </w:r>
    </w:p>
    <w:p w14:paraId="095880A8" w14:textId="77777777" w:rsidR="00DC1D19" w:rsidRDefault="00DC1D19" w:rsidP="00DC1D19">
      <w:pPr>
        <w:rPr>
          <w:rFonts w:ascii="Arial" w:hAnsi="Arial" w:cs="Arial"/>
          <w:sz w:val="22"/>
          <w:szCs w:val="22"/>
          <w:lang w:val="en-US"/>
        </w:rPr>
      </w:pPr>
    </w:p>
    <w:p w14:paraId="3AB3C951" w14:textId="0A739D68" w:rsidR="003D745A" w:rsidRDefault="003D745A" w:rsidP="00DC1D19">
      <w:pPr>
        <w:rPr>
          <w:rFonts w:ascii="Arial" w:hAnsi="Arial" w:cs="Arial"/>
          <w:sz w:val="22"/>
          <w:szCs w:val="22"/>
          <w:lang w:val="en-US"/>
        </w:rPr>
      </w:pPr>
      <w:proofErr w:type="gramStart"/>
      <w:r w:rsidRPr="00DC1D19">
        <w:rPr>
          <w:rFonts w:ascii="Arial" w:hAnsi="Arial" w:cs="Arial"/>
          <w:sz w:val="22"/>
          <w:szCs w:val="22"/>
          <w:lang w:val="en-US"/>
        </w:rPr>
        <w:t>Onderstaande tabel geeft een indruk van het a</w:t>
      </w:r>
      <w:r w:rsidR="002B1AFF">
        <w:rPr>
          <w:rFonts w:ascii="Arial" w:hAnsi="Arial" w:cs="Arial"/>
          <w:sz w:val="22"/>
          <w:szCs w:val="22"/>
          <w:lang w:val="en-US"/>
        </w:rPr>
        <w:t>antal gevoerde consulten in 2017</w:t>
      </w:r>
      <w:r w:rsidRPr="00DC1D19">
        <w:rPr>
          <w:rFonts w:ascii="Arial" w:hAnsi="Arial" w:cs="Arial"/>
          <w:sz w:val="22"/>
          <w:szCs w:val="22"/>
          <w:lang w:val="en-US"/>
        </w:rPr>
        <w:t>.</w:t>
      </w:r>
      <w:proofErr w:type="gramEnd"/>
      <w:r w:rsidRPr="00DC1D19">
        <w:rPr>
          <w:rFonts w:ascii="Arial" w:hAnsi="Arial" w:cs="Arial"/>
          <w:sz w:val="22"/>
          <w:szCs w:val="22"/>
          <w:lang w:val="en-US"/>
        </w:rPr>
        <w:t xml:space="preserve"> </w:t>
      </w:r>
    </w:p>
    <w:p w14:paraId="234C600F" w14:textId="77777777" w:rsidR="00DC1D19" w:rsidRPr="00DC1D19" w:rsidRDefault="00DC1D19" w:rsidP="00DC1D19">
      <w:pPr>
        <w:rPr>
          <w:rFonts w:ascii="Arial" w:hAnsi="Arial" w:cs="Arial"/>
          <w:sz w:val="22"/>
          <w:szCs w:val="22"/>
          <w:lang w:val="en-US"/>
        </w:rPr>
      </w:pPr>
    </w:p>
    <w:tbl>
      <w:tblPr>
        <w:tblStyle w:val="Gemiddeldearcering1-accent1"/>
        <w:tblW w:w="0" w:type="auto"/>
        <w:tblLook w:val="04A0" w:firstRow="1" w:lastRow="0" w:firstColumn="1" w:lastColumn="0" w:noHBand="0" w:noVBand="1"/>
      </w:tblPr>
      <w:tblGrid>
        <w:gridCol w:w="4773"/>
        <w:gridCol w:w="4773"/>
      </w:tblGrid>
      <w:tr w:rsidR="00DC1D19" w14:paraId="6750B54A" w14:textId="77777777" w:rsidTr="00BD60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7B968760" w14:textId="0D8DD672"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Soort consult</w:t>
            </w:r>
          </w:p>
        </w:tc>
        <w:tc>
          <w:tcPr>
            <w:tcW w:w="4773" w:type="dxa"/>
          </w:tcPr>
          <w:p w14:paraId="58D465C2" w14:textId="15689009" w:rsidR="00DC1D19" w:rsidRPr="00DC1D19" w:rsidRDefault="00DC1D19" w:rsidP="003D745A">
            <w:pPr>
              <w:widowControl w:val="0"/>
              <w:autoSpaceDE w:val="0"/>
              <w:autoSpaceDN w:val="0"/>
              <w:adjustRightInd w:val="0"/>
              <w:spacing w:after="240" w:line="360" w:lineRule="atLeast"/>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sidRPr="00DC1D19">
              <w:rPr>
                <w:rFonts w:ascii="Arial" w:hAnsi="Arial" w:cs="Arial"/>
                <w:color w:val="000000"/>
                <w:sz w:val="22"/>
                <w:szCs w:val="22"/>
                <w:lang w:val="en-US"/>
              </w:rPr>
              <w:t>Aantal</w:t>
            </w:r>
          </w:p>
        </w:tc>
      </w:tr>
      <w:tr w:rsidR="00DC1D19" w14:paraId="6ACED711"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1E47D4B7" w14:textId="676A5AB8"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Standaard consult huisarts</w:t>
            </w:r>
          </w:p>
        </w:tc>
        <w:tc>
          <w:tcPr>
            <w:tcW w:w="4773" w:type="dxa"/>
          </w:tcPr>
          <w:p w14:paraId="44B83B7C" w14:textId="14EAE89D" w:rsidR="00DC1D19" w:rsidRPr="00DC1D19" w:rsidRDefault="00C34920"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4264</w:t>
            </w:r>
          </w:p>
        </w:tc>
      </w:tr>
      <w:tr w:rsidR="00DC1D19" w14:paraId="6057DDC8"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436F0C60" w14:textId="305D9A2A"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Dubbel consult huisarts</w:t>
            </w:r>
          </w:p>
        </w:tc>
        <w:tc>
          <w:tcPr>
            <w:tcW w:w="4773" w:type="dxa"/>
          </w:tcPr>
          <w:p w14:paraId="163A944C" w14:textId="7A26644A" w:rsidR="00DC1D19" w:rsidRPr="00DC1D19" w:rsidRDefault="00C34920"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2200</w:t>
            </w:r>
          </w:p>
        </w:tc>
      </w:tr>
      <w:tr w:rsidR="00DC1D19" w14:paraId="40EB5914"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6CEAFA54" w14:textId="11F00125"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Telefonisch consult huisarts</w:t>
            </w:r>
          </w:p>
        </w:tc>
        <w:tc>
          <w:tcPr>
            <w:tcW w:w="4773" w:type="dxa"/>
          </w:tcPr>
          <w:p w14:paraId="0D924EF2" w14:textId="31F207E9" w:rsidR="00DC1D19" w:rsidRPr="00DC1D19" w:rsidRDefault="00C34920"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3327</w:t>
            </w:r>
          </w:p>
        </w:tc>
      </w:tr>
      <w:tr w:rsidR="00DC1D19" w14:paraId="6050D010"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6B28BE2F" w14:textId="3F68B1A6"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Visite huisarts</w:t>
            </w:r>
          </w:p>
        </w:tc>
        <w:tc>
          <w:tcPr>
            <w:tcW w:w="4773" w:type="dxa"/>
          </w:tcPr>
          <w:p w14:paraId="1514F6E8" w14:textId="4FA3F800" w:rsidR="00DC1D19" w:rsidRPr="00DC1D19" w:rsidRDefault="00C34920"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50</w:t>
            </w:r>
          </w:p>
        </w:tc>
      </w:tr>
      <w:tr w:rsidR="00DC1D19" w14:paraId="638C4673"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1C1D8AE8" w14:textId="2E73F28A"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Dubbele visite huisarts</w:t>
            </w:r>
          </w:p>
        </w:tc>
        <w:tc>
          <w:tcPr>
            <w:tcW w:w="4773" w:type="dxa"/>
          </w:tcPr>
          <w:p w14:paraId="3466B721" w14:textId="5F737E8D" w:rsidR="00DC1D19" w:rsidRPr="00DC1D19" w:rsidRDefault="00C34920"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77</w:t>
            </w:r>
          </w:p>
        </w:tc>
      </w:tr>
      <w:tr w:rsidR="00DC1D19" w14:paraId="0E51DEFE"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788B1F8F" w14:textId="75E46061"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Visite intensieve zorg</w:t>
            </w:r>
          </w:p>
        </w:tc>
        <w:tc>
          <w:tcPr>
            <w:tcW w:w="4773" w:type="dxa"/>
          </w:tcPr>
          <w:p w14:paraId="0C46AC6F" w14:textId="3D232908" w:rsidR="00DC1D19" w:rsidRPr="00DC1D19" w:rsidRDefault="00C34920"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62</w:t>
            </w:r>
          </w:p>
        </w:tc>
      </w:tr>
      <w:tr w:rsidR="00DC1D19" w14:paraId="1F7EACBB"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1777A556" w14:textId="5AE436CA"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Controle Diabetes Mellitus</w:t>
            </w:r>
          </w:p>
        </w:tc>
        <w:tc>
          <w:tcPr>
            <w:tcW w:w="4773" w:type="dxa"/>
          </w:tcPr>
          <w:p w14:paraId="640E9BDF" w14:textId="7C8882A3" w:rsidR="00DC1D19" w:rsidRPr="00DC1D19" w:rsidRDefault="00DC1D19"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DC1D19">
              <w:rPr>
                <w:rFonts w:ascii="Arial" w:hAnsi="Arial" w:cs="Arial"/>
                <w:color w:val="000000"/>
                <w:sz w:val="22"/>
                <w:szCs w:val="22"/>
                <w:lang w:val="en-US"/>
              </w:rPr>
              <w:t>313</w:t>
            </w:r>
          </w:p>
        </w:tc>
      </w:tr>
      <w:tr w:rsidR="00DC1D19" w14:paraId="32CE722D"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59B538EE" w14:textId="33EC8D06"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Controle CardioVa</w:t>
            </w:r>
            <w:r w:rsidR="00C34920">
              <w:rPr>
                <w:rFonts w:ascii="Arial" w:hAnsi="Arial" w:cs="Arial"/>
                <w:color w:val="000000"/>
                <w:sz w:val="22"/>
                <w:szCs w:val="22"/>
                <w:lang w:val="en-US"/>
              </w:rPr>
              <w:t>s</w:t>
            </w:r>
            <w:r w:rsidRPr="00DC1D19">
              <w:rPr>
                <w:rFonts w:ascii="Arial" w:hAnsi="Arial" w:cs="Arial"/>
                <w:color w:val="000000"/>
                <w:sz w:val="22"/>
                <w:szCs w:val="22"/>
                <w:lang w:val="en-US"/>
              </w:rPr>
              <w:t>culairRisicoManagement</w:t>
            </w:r>
          </w:p>
        </w:tc>
        <w:tc>
          <w:tcPr>
            <w:tcW w:w="4773" w:type="dxa"/>
          </w:tcPr>
          <w:p w14:paraId="1855E8BE" w14:textId="71A8CF56" w:rsidR="00DC1D19" w:rsidRPr="00DC1D19" w:rsidRDefault="00580234"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920</w:t>
            </w:r>
          </w:p>
        </w:tc>
      </w:tr>
      <w:tr w:rsidR="00DC1D19" w14:paraId="7FA123F4"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2E46D6C3" w14:textId="55526C96"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Consult POH-GGZ</w:t>
            </w:r>
          </w:p>
        </w:tc>
        <w:tc>
          <w:tcPr>
            <w:tcW w:w="4773" w:type="dxa"/>
          </w:tcPr>
          <w:p w14:paraId="6EA9B567" w14:textId="3F30DC86" w:rsidR="00DC1D19" w:rsidRPr="00DC1D19" w:rsidRDefault="00C34920"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325</w:t>
            </w:r>
          </w:p>
        </w:tc>
      </w:tr>
      <w:tr w:rsidR="00DC1D19" w14:paraId="788B2816" w14:textId="77777777" w:rsidTr="00BD60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63ED4B70" w14:textId="416CCCEC"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Telefonisch consult POH-GGZ</w:t>
            </w:r>
          </w:p>
        </w:tc>
        <w:tc>
          <w:tcPr>
            <w:tcW w:w="4773" w:type="dxa"/>
          </w:tcPr>
          <w:p w14:paraId="2173F503" w14:textId="6B1ACBDD" w:rsidR="00DC1D19" w:rsidRPr="00DC1D19" w:rsidRDefault="00DC1D19"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DC1D19">
              <w:rPr>
                <w:rFonts w:ascii="Arial" w:hAnsi="Arial" w:cs="Arial"/>
                <w:color w:val="000000"/>
                <w:sz w:val="22"/>
                <w:szCs w:val="22"/>
                <w:lang w:val="en-US"/>
              </w:rPr>
              <w:t>1</w:t>
            </w:r>
            <w:r w:rsidR="00882E4A">
              <w:rPr>
                <w:rFonts w:ascii="Arial" w:hAnsi="Arial" w:cs="Arial"/>
                <w:color w:val="000000"/>
                <w:sz w:val="22"/>
                <w:szCs w:val="22"/>
                <w:lang w:val="en-US"/>
              </w:rPr>
              <w:t>4</w:t>
            </w:r>
          </w:p>
        </w:tc>
      </w:tr>
      <w:tr w:rsidR="00DC1D19" w14:paraId="4B85C365" w14:textId="77777777" w:rsidTr="00BD60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3" w:type="dxa"/>
          </w:tcPr>
          <w:p w14:paraId="05BF9405" w14:textId="65A5D94C" w:rsidR="00DC1D19" w:rsidRPr="00DC1D19" w:rsidRDefault="00DC1D19" w:rsidP="003D745A">
            <w:pPr>
              <w:widowControl w:val="0"/>
              <w:autoSpaceDE w:val="0"/>
              <w:autoSpaceDN w:val="0"/>
              <w:adjustRightInd w:val="0"/>
              <w:spacing w:after="240" w:line="360" w:lineRule="atLeast"/>
              <w:rPr>
                <w:rFonts w:ascii="Arial" w:hAnsi="Arial" w:cs="Arial"/>
                <w:color w:val="000000"/>
                <w:sz w:val="22"/>
                <w:szCs w:val="22"/>
                <w:lang w:val="en-US"/>
              </w:rPr>
            </w:pPr>
            <w:r w:rsidRPr="00DC1D19">
              <w:rPr>
                <w:rFonts w:ascii="Arial" w:hAnsi="Arial" w:cs="Arial"/>
                <w:color w:val="000000"/>
                <w:sz w:val="22"/>
                <w:szCs w:val="22"/>
                <w:lang w:val="en-US"/>
              </w:rPr>
              <w:t>Viste POH-GGZ</w:t>
            </w:r>
          </w:p>
        </w:tc>
        <w:tc>
          <w:tcPr>
            <w:tcW w:w="4773" w:type="dxa"/>
          </w:tcPr>
          <w:p w14:paraId="219E2889" w14:textId="60B23E4A" w:rsidR="00DC1D19" w:rsidRPr="00DC1D19" w:rsidRDefault="00882E4A"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35</w:t>
            </w:r>
          </w:p>
        </w:tc>
      </w:tr>
    </w:tbl>
    <w:p w14:paraId="7D9738E5" w14:textId="77777777" w:rsidR="00BB580D" w:rsidRP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2D6EA892"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0945BACA"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531B9160"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63A50057"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4C0AFC18"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5C761389"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38D86169"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601DCF89" w14:textId="77777777" w:rsid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p>
    <w:p w14:paraId="112B9817" w14:textId="21BA27D7" w:rsidR="003D745A" w:rsidRPr="00BB580D" w:rsidRDefault="00BB580D" w:rsidP="00BB580D">
      <w:pPr>
        <w:widowControl w:val="0"/>
        <w:autoSpaceDE w:val="0"/>
        <w:autoSpaceDN w:val="0"/>
        <w:adjustRightInd w:val="0"/>
        <w:spacing w:line="280" w:lineRule="atLeast"/>
        <w:rPr>
          <w:rFonts w:ascii="Arial" w:hAnsi="Arial" w:cs="Arial"/>
          <w:b/>
          <w:color w:val="000000"/>
          <w:sz w:val="22"/>
          <w:szCs w:val="22"/>
          <w:lang w:val="en-US"/>
        </w:rPr>
      </w:pPr>
      <w:r w:rsidRPr="00BB580D">
        <w:rPr>
          <w:rFonts w:ascii="Arial" w:hAnsi="Arial" w:cs="Arial"/>
          <w:b/>
          <w:color w:val="000000"/>
          <w:sz w:val="22"/>
          <w:szCs w:val="22"/>
          <w:lang w:val="en-US"/>
        </w:rPr>
        <w:t>V</w:t>
      </w:r>
      <w:r w:rsidR="003D745A" w:rsidRPr="00BB580D">
        <w:rPr>
          <w:rFonts w:ascii="Arial" w:hAnsi="Arial" w:cs="Arial"/>
          <w:b/>
          <w:sz w:val="22"/>
          <w:szCs w:val="22"/>
          <w:lang w:val="en-US"/>
        </w:rPr>
        <w:t xml:space="preserve">ERRICHTINGEN </w:t>
      </w:r>
    </w:p>
    <w:p w14:paraId="161A13E3" w14:textId="77777777" w:rsidR="0094350E" w:rsidRDefault="0094350E" w:rsidP="0094350E">
      <w:pPr>
        <w:rPr>
          <w:rFonts w:ascii="Arial" w:hAnsi="Arial" w:cs="Arial"/>
          <w:color w:val="000000"/>
          <w:sz w:val="22"/>
          <w:szCs w:val="22"/>
          <w:lang w:val="en-US"/>
        </w:rPr>
      </w:pPr>
    </w:p>
    <w:p w14:paraId="5076695F" w14:textId="4932E659" w:rsidR="003D745A" w:rsidRDefault="003D745A" w:rsidP="0094350E">
      <w:pPr>
        <w:rPr>
          <w:rFonts w:ascii="Arial" w:hAnsi="Arial" w:cs="Arial"/>
          <w:color w:val="000000"/>
          <w:sz w:val="22"/>
          <w:szCs w:val="22"/>
          <w:lang w:val="en-US"/>
        </w:rPr>
      </w:pPr>
      <w:proofErr w:type="gramStart"/>
      <w:r w:rsidRPr="0094350E">
        <w:rPr>
          <w:rFonts w:ascii="Arial" w:hAnsi="Arial" w:cs="Arial"/>
          <w:color w:val="000000"/>
          <w:sz w:val="22"/>
          <w:szCs w:val="22"/>
          <w:lang w:val="en-US"/>
        </w:rPr>
        <w:t>De tabel geeft inzicht in de meest uitgevoerde verrichtingen in 201</w:t>
      </w:r>
      <w:r w:rsidR="00882E4A">
        <w:rPr>
          <w:rFonts w:ascii="Arial" w:hAnsi="Arial" w:cs="Arial"/>
          <w:color w:val="000000"/>
          <w:sz w:val="22"/>
          <w:szCs w:val="22"/>
          <w:lang w:val="en-US"/>
        </w:rPr>
        <w:t>7</w:t>
      </w:r>
      <w:r w:rsidRPr="0094350E">
        <w:rPr>
          <w:rFonts w:ascii="Arial" w:hAnsi="Arial" w:cs="Arial"/>
          <w:color w:val="000000"/>
          <w:sz w:val="22"/>
          <w:szCs w:val="22"/>
          <w:lang w:val="en-US"/>
        </w:rPr>
        <w:t xml:space="preserve"> binnen </w:t>
      </w:r>
      <w:r w:rsidR="0094350E" w:rsidRPr="0094350E">
        <w:rPr>
          <w:rFonts w:ascii="Arial" w:hAnsi="Arial" w:cs="Arial"/>
          <w:color w:val="000000"/>
          <w:sz w:val="22"/>
          <w:szCs w:val="22"/>
          <w:lang w:val="en-US"/>
        </w:rPr>
        <w:t>Huisartsenpraktijk de Mosbeek</w:t>
      </w:r>
      <w:r w:rsidRPr="0094350E">
        <w:rPr>
          <w:rFonts w:ascii="Arial" w:hAnsi="Arial" w:cs="Arial"/>
          <w:color w:val="000000"/>
          <w:sz w:val="22"/>
          <w:szCs w:val="22"/>
          <w:lang w:val="en-US"/>
        </w:rPr>
        <w:t>.</w:t>
      </w:r>
      <w:proofErr w:type="gramEnd"/>
      <w:r w:rsidRPr="0094350E">
        <w:rPr>
          <w:rFonts w:ascii="Arial" w:hAnsi="Arial" w:cs="Arial"/>
          <w:color w:val="000000"/>
          <w:sz w:val="22"/>
          <w:szCs w:val="22"/>
          <w:lang w:val="en-US"/>
        </w:rPr>
        <w:t xml:space="preserve"> </w:t>
      </w:r>
    </w:p>
    <w:p w14:paraId="0179B917" w14:textId="77777777" w:rsidR="0094350E" w:rsidRPr="0094350E" w:rsidRDefault="0094350E" w:rsidP="0094350E">
      <w:pPr>
        <w:rPr>
          <w:rFonts w:ascii="Arial" w:hAnsi="Arial" w:cs="Arial"/>
          <w:color w:val="000000"/>
          <w:sz w:val="22"/>
          <w:szCs w:val="22"/>
          <w:lang w:val="en-US"/>
        </w:rPr>
      </w:pPr>
    </w:p>
    <w:tbl>
      <w:tblPr>
        <w:tblStyle w:val="Gemiddeldearcering1-accent1"/>
        <w:tblW w:w="0" w:type="auto"/>
        <w:tblLook w:val="04A0" w:firstRow="1" w:lastRow="0" w:firstColumn="1" w:lastColumn="0" w:noHBand="0" w:noVBand="1"/>
      </w:tblPr>
      <w:tblGrid>
        <w:gridCol w:w="7905"/>
        <w:gridCol w:w="1641"/>
      </w:tblGrid>
      <w:tr w:rsidR="0094350E" w:rsidRPr="0094350E" w14:paraId="6900C9DA" w14:textId="77777777" w:rsidTr="009435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7982E7B9" w14:textId="71D48455" w:rsidR="0094350E" w:rsidRPr="0094350E" w:rsidRDefault="0094350E"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Type verrichting</w:t>
            </w:r>
          </w:p>
        </w:tc>
        <w:tc>
          <w:tcPr>
            <w:tcW w:w="1641" w:type="dxa"/>
          </w:tcPr>
          <w:p w14:paraId="2E009FD7" w14:textId="00E59AAF" w:rsidR="0094350E" w:rsidRPr="0094350E" w:rsidRDefault="0094350E" w:rsidP="003D745A">
            <w:pPr>
              <w:widowControl w:val="0"/>
              <w:autoSpaceDE w:val="0"/>
              <w:autoSpaceDN w:val="0"/>
              <w:adjustRightInd w:val="0"/>
              <w:spacing w:after="240" w:line="360" w:lineRule="atLeast"/>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sidRPr="0094350E">
              <w:rPr>
                <w:rFonts w:ascii="Arial" w:hAnsi="Arial" w:cs="Arial"/>
                <w:color w:val="000000"/>
                <w:sz w:val="22"/>
                <w:szCs w:val="22"/>
                <w:lang w:val="en-US"/>
              </w:rPr>
              <w:t>Aantal</w:t>
            </w:r>
          </w:p>
        </w:tc>
      </w:tr>
      <w:tr w:rsidR="0094350E" w:rsidRPr="0094350E" w14:paraId="7CE61650" w14:textId="77777777" w:rsidTr="00943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5E4CACB9" w14:textId="435FE2E9" w:rsidR="0094350E" w:rsidRPr="0094350E" w:rsidRDefault="00BD60D9"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Cyriax-injectie</w:t>
            </w:r>
          </w:p>
        </w:tc>
        <w:tc>
          <w:tcPr>
            <w:tcW w:w="1641" w:type="dxa"/>
          </w:tcPr>
          <w:p w14:paraId="3E8B3110" w14:textId="24A64A42" w:rsidR="0094350E" w:rsidRPr="0094350E" w:rsidRDefault="00BD60D9"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2</w:t>
            </w:r>
            <w:r w:rsidR="00882E4A">
              <w:rPr>
                <w:rFonts w:ascii="Arial" w:hAnsi="Arial" w:cs="Arial"/>
                <w:color w:val="000000"/>
                <w:sz w:val="22"/>
                <w:szCs w:val="22"/>
                <w:lang w:val="en-US"/>
              </w:rPr>
              <w:t>49</w:t>
            </w:r>
          </w:p>
        </w:tc>
      </w:tr>
      <w:tr w:rsidR="0094350E" w:rsidRPr="0094350E" w14:paraId="6BAA3CE3" w14:textId="77777777" w:rsidTr="009435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21F303A9" w14:textId="632F77E1" w:rsidR="0094350E" w:rsidRPr="0094350E" w:rsidRDefault="0094350E"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Chirurgische ingreep</w:t>
            </w:r>
          </w:p>
        </w:tc>
        <w:tc>
          <w:tcPr>
            <w:tcW w:w="1641" w:type="dxa"/>
          </w:tcPr>
          <w:p w14:paraId="02E022F8" w14:textId="14E950F8" w:rsidR="0094350E" w:rsidRPr="0094350E" w:rsidRDefault="00882E4A"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158</w:t>
            </w:r>
          </w:p>
        </w:tc>
      </w:tr>
      <w:tr w:rsidR="0094350E" w:rsidRPr="0094350E" w14:paraId="7EDD1837" w14:textId="77777777" w:rsidTr="00943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7CEEC487" w14:textId="00EF9F92" w:rsidR="0094350E" w:rsidRPr="0094350E" w:rsidRDefault="00BD60D9"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ECG-diagnostiek</w:t>
            </w:r>
          </w:p>
        </w:tc>
        <w:tc>
          <w:tcPr>
            <w:tcW w:w="1641" w:type="dxa"/>
          </w:tcPr>
          <w:p w14:paraId="6EF66DBF" w14:textId="5BFF2FD5" w:rsidR="0094350E" w:rsidRPr="0094350E" w:rsidRDefault="00882E4A" w:rsidP="003D745A">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113</w:t>
            </w:r>
          </w:p>
        </w:tc>
      </w:tr>
      <w:tr w:rsidR="0094350E" w:rsidRPr="0094350E" w14:paraId="3AAC40B8" w14:textId="77777777" w:rsidTr="009435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02F7027A" w14:textId="03C94ED4" w:rsidR="0094350E" w:rsidRPr="0094350E" w:rsidRDefault="00BD60D9"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24-uurs bloeddrukmeting</w:t>
            </w:r>
          </w:p>
        </w:tc>
        <w:tc>
          <w:tcPr>
            <w:tcW w:w="1641" w:type="dxa"/>
          </w:tcPr>
          <w:p w14:paraId="5926A59C" w14:textId="7FA3F22A" w:rsidR="0094350E" w:rsidRPr="0094350E" w:rsidRDefault="00882E4A"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60</w:t>
            </w:r>
          </w:p>
        </w:tc>
      </w:tr>
      <w:tr w:rsidR="0094350E" w:rsidRPr="0094350E" w14:paraId="624F130C" w14:textId="77777777" w:rsidTr="009435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7D3BA4A9" w14:textId="7518C269" w:rsidR="0094350E" w:rsidRPr="0094350E" w:rsidRDefault="00BD60D9"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 xml:space="preserve">Inbrengen IUD, implanteren c.q. </w:t>
            </w:r>
            <w:proofErr w:type="gramStart"/>
            <w:r w:rsidRPr="0094350E">
              <w:rPr>
                <w:rFonts w:ascii="Arial" w:hAnsi="Arial" w:cs="Arial"/>
                <w:color w:val="000000"/>
                <w:sz w:val="22"/>
                <w:szCs w:val="22"/>
                <w:lang w:val="en-US"/>
              </w:rPr>
              <w:t>verwijderen</w:t>
            </w:r>
            <w:proofErr w:type="gramEnd"/>
            <w:r w:rsidRPr="0094350E">
              <w:rPr>
                <w:rFonts w:ascii="Arial" w:hAnsi="Arial" w:cs="Arial"/>
                <w:color w:val="000000"/>
                <w:sz w:val="22"/>
                <w:szCs w:val="22"/>
                <w:lang w:val="en-US"/>
              </w:rPr>
              <w:t xml:space="preserve"> implanonstaafje</w:t>
            </w:r>
          </w:p>
        </w:tc>
        <w:tc>
          <w:tcPr>
            <w:tcW w:w="1641" w:type="dxa"/>
          </w:tcPr>
          <w:p w14:paraId="7428F515" w14:textId="4CCFC542" w:rsidR="0094350E" w:rsidRPr="0094350E" w:rsidRDefault="00BD60D9" w:rsidP="00BD60D9">
            <w:pPr>
              <w:widowControl w:val="0"/>
              <w:autoSpaceDE w:val="0"/>
              <w:autoSpaceDN w:val="0"/>
              <w:adjustRightInd w:val="0"/>
              <w:spacing w:after="240" w:line="3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w:t>
            </w:r>
            <w:r w:rsidR="00882E4A">
              <w:rPr>
                <w:rFonts w:ascii="Arial" w:hAnsi="Arial" w:cs="Arial"/>
                <w:color w:val="000000"/>
                <w:sz w:val="22"/>
                <w:szCs w:val="22"/>
                <w:lang w:val="en-US"/>
              </w:rPr>
              <w:t>2</w:t>
            </w:r>
          </w:p>
        </w:tc>
      </w:tr>
      <w:tr w:rsidR="0094350E" w:rsidRPr="0094350E" w14:paraId="1D321A20" w14:textId="77777777" w:rsidTr="009435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0E9AAD45" w14:textId="49601444" w:rsidR="0094350E" w:rsidRPr="0094350E" w:rsidRDefault="00BD60D9" w:rsidP="003D745A">
            <w:pPr>
              <w:widowControl w:val="0"/>
              <w:autoSpaceDE w:val="0"/>
              <w:autoSpaceDN w:val="0"/>
              <w:adjustRightInd w:val="0"/>
              <w:spacing w:after="240" w:line="360" w:lineRule="atLeast"/>
              <w:rPr>
                <w:rFonts w:ascii="Arial" w:hAnsi="Arial" w:cs="Arial"/>
                <w:color w:val="000000"/>
                <w:sz w:val="22"/>
                <w:szCs w:val="22"/>
                <w:lang w:val="en-US"/>
              </w:rPr>
            </w:pPr>
            <w:r w:rsidRPr="0094350E">
              <w:rPr>
                <w:rFonts w:ascii="Arial" w:hAnsi="Arial" w:cs="Arial"/>
                <w:color w:val="000000"/>
                <w:sz w:val="22"/>
                <w:szCs w:val="22"/>
                <w:lang w:val="en-US"/>
              </w:rPr>
              <w:t>Diagnostiek met behulp van Doppler</w:t>
            </w:r>
          </w:p>
        </w:tc>
        <w:tc>
          <w:tcPr>
            <w:tcW w:w="1641" w:type="dxa"/>
          </w:tcPr>
          <w:p w14:paraId="5EF5F7D9" w14:textId="1DE4FEC5" w:rsidR="0094350E" w:rsidRPr="0094350E" w:rsidRDefault="00BD60D9" w:rsidP="003D745A">
            <w:pPr>
              <w:widowControl w:val="0"/>
              <w:autoSpaceDE w:val="0"/>
              <w:autoSpaceDN w:val="0"/>
              <w:adjustRightInd w:val="0"/>
              <w:spacing w:after="240" w:line="3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w:t>
            </w:r>
            <w:r w:rsidR="00882E4A">
              <w:rPr>
                <w:rFonts w:ascii="Arial" w:hAnsi="Arial" w:cs="Arial"/>
                <w:color w:val="000000"/>
                <w:sz w:val="22"/>
                <w:szCs w:val="22"/>
                <w:lang w:val="en-US"/>
              </w:rPr>
              <w:t>5</w:t>
            </w:r>
          </w:p>
        </w:tc>
      </w:tr>
    </w:tbl>
    <w:p w14:paraId="5FDE8B04" w14:textId="77777777" w:rsidR="0094350E" w:rsidRPr="00BD60D9" w:rsidRDefault="0094350E" w:rsidP="00BD60D9">
      <w:pPr>
        <w:rPr>
          <w:rFonts w:ascii="Arial" w:hAnsi="Arial" w:cs="Arial"/>
          <w:sz w:val="22"/>
          <w:szCs w:val="22"/>
          <w:lang w:val="en-US"/>
        </w:rPr>
      </w:pPr>
    </w:p>
    <w:p w14:paraId="4C507325" w14:textId="3528222E" w:rsidR="003D745A" w:rsidRPr="00BD60D9" w:rsidRDefault="00BD60D9" w:rsidP="00BD60D9">
      <w:pPr>
        <w:rPr>
          <w:rFonts w:ascii="Arial" w:hAnsi="Arial" w:cs="Arial"/>
          <w:sz w:val="22"/>
          <w:szCs w:val="22"/>
          <w:lang w:val="en-US"/>
        </w:rPr>
      </w:pPr>
      <w:r>
        <w:rPr>
          <w:rFonts w:ascii="Arial" w:hAnsi="Arial" w:cs="Arial"/>
          <w:sz w:val="22"/>
          <w:szCs w:val="22"/>
          <w:lang w:val="en-US"/>
        </w:rPr>
        <w:t xml:space="preserve">Wat opviel bij de aantallen van de verrichtingen was dat het plaatsen van een </w:t>
      </w:r>
      <w:proofErr w:type="gramStart"/>
      <w:r>
        <w:rPr>
          <w:rFonts w:ascii="Arial" w:hAnsi="Arial" w:cs="Arial"/>
          <w:sz w:val="22"/>
          <w:szCs w:val="22"/>
          <w:lang w:val="en-US"/>
        </w:rPr>
        <w:t>pessarium  waarschijnlijk</w:t>
      </w:r>
      <w:proofErr w:type="gramEnd"/>
      <w:r>
        <w:rPr>
          <w:rFonts w:ascii="Arial" w:hAnsi="Arial" w:cs="Arial"/>
          <w:sz w:val="22"/>
          <w:szCs w:val="22"/>
          <w:lang w:val="en-US"/>
        </w:rPr>
        <w:t xml:space="preserve"> </w:t>
      </w:r>
      <w:r w:rsidR="003D745A" w:rsidRPr="00BD60D9">
        <w:rPr>
          <w:rFonts w:ascii="Arial" w:hAnsi="Arial" w:cs="Arial"/>
          <w:sz w:val="22"/>
          <w:szCs w:val="22"/>
          <w:lang w:val="en-US"/>
        </w:rPr>
        <w:t xml:space="preserve">gedeclareerd </w:t>
      </w:r>
      <w:r>
        <w:rPr>
          <w:rFonts w:ascii="Arial" w:hAnsi="Arial" w:cs="Arial"/>
          <w:sz w:val="22"/>
          <w:szCs w:val="22"/>
          <w:lang w:val="en-US"/>
        </w:rPr>
        <w:t xml:space="preserve">is </w:t>
      </w:r>
      <w:r w:rsidR="003D745A" w:rsidRPr="00BD60D9">
        <w:rPr>
          <w:rFonts w:ascii="Arial" w:hAnsi="Arial" w:cs="Arial"/>
          <w:sz w:val="22"/>
          <w:szCs w:val="22"/>
          <w:lang w:val="en-US"/>
        </w:rPr>
        <w:t>als</w:t>
      </w:r>
      <w:r>
        <w:rPr>
          <w:rFonts w:ascii="Arial" w:hAnsi="Arial" w:cs="Arial"/>
          <w:sz w:val="22"/>
          <w:szCs w:val="22"/>
          <w:lang w:val="en-US"/>
        </w:rPr>
        <w:t xml:space="preserve"> (dubbel) consult, net als het tapen en de stikstofbehandeling </w:t>
      </w:r>
      <w:r w:rsidR="003D745A" w:rsidRPr="00BD60D9">
        <w:rPr>
          <w:rFonts w:ascii="Arial" w:hAnsi="Arial" w:cs="Arial"/>
          <w:sz w:val="22"/>
          <w:szCs w:val="22"/>
          <w:lang w:val="en-US"/>
        </w:rPr>
        <w:t xml:space="preserve"> </w:t>
      </w:r>
      <w:r w:rsidR="00882E4A">
        <w:rPr>
          <w:rFonts w:ascii="Arial" w:hAnsi="Arial" w:cs="Arial"/>
          <w:sz w:val="22"/>
          <w:szCs w:val="22"/>
          <w:lang w:val="en-US"/>
        </w:rPr>
        <w:t>Voor 2018 willen we hier subcategorieen voor maken om een duidelijk overzicht van te kunnen maken.</w:t>
      </w:r>
      <w:r w:rsidR="003D745A" w:rsidRPr="00BD60D9">
        <w:rPr>
          <w:rFonts w:ascii="Arial" w:hAnsi="Arial" w:cs="Arial"/>
          <w:sz w:val="22"/>
          <w:szCs w:val="22"/>
          <w:lang w:val="en-US"/>
        </w:rPr>
        <w:t xml:space="preserve"> </w:t>
      </w:r>
    </w:p>
    <w:p w14:paraId="0A6BC7D7" w14:textId="77777777" w:rsidR="00BD60D9" w:rsidRPr="000B0834" w:rsidRDefault="00BD60D9" w:rsidP="000B0834">
      <w:pPr>
        <w:rPr>
          <w:rFonts w:ascii="Arial" w:hAnsi="Arial" w:cs="Arial"/>
          <w:sz w:val="22"/>
          <w:szCs w:val="22"/>
          <w:lang w:val="en-US"/>
        </w:rPr>
      </w:pPr>
    </w:p>
    <w:p w14:paraId="455E25D6" w14:textId="77777777" w:rsidR="003D745A" w:rsidRPr="00BB580D" w:rsidRDefault="003D745A" w:rsidP="000B0834">
      <w:pPr>
        <w:rPr>
          <w:rFonts w:ascii="Arial" w:hAnsi="Arial" w:cs="Arial"/>
          <w:b/>
          <w:sz w:val="22"/>
          <w:szCs w:val="22"/>
          <w:lang w:val="en-US"/>
        </w:rPr>
      </w:pPr>
      <w:r w:rsidRPr="00BB580D">
        <w:rPr>
          <w:rFonts w:ascii="Arial" w:hAnsi="Arial" w:cs="Arial"/>
          <w:b/>
          <w:sz w:val="22"/>
          <w:szCs w:val="22"/>
          <w:lang w:val="en-US"/>
        </w:rPr>
        <w:t xml:space="preserve">MEDICIJNGEBRUIK </w:t>
      </w:r>
    </w:p>
    <w:p w14:paraId="69F20168" w14:textId="77777777" w:rsidR="000B0834" w:rsidRPr="000B0834" w:rsidRDefault="000B0834" w:rsidP="000B0834">
      <w:pPr>
        <w:rPr>
          <w:rFonts w:ascii="Arial" w:hAnsi="Arial" w:cs="Arial"/>
          <w:color w:val="000000"/>
          <w:sz w:val="22"/>
          <w:szCs w:val="22"/>
          <w:lang w:val="en-US"/>
        </w:rPr>
      </w:pPr>
    </w:p>
    <w:p w14:paraId="7E6F4DFD" w14:textId="5A1BFD10" w:rsidR="003D745A" w:rsidRPr="00507C21" w:rsidRDefault="00F97E61" w:rsidP="000B0834">
      <w:pPr>
        <w:rPr>
          <w:rFonts w:ascii="Arial" w:hAnsi="Arial" w:cs="Arial"/>
          <w:color w:val="000000"/>
          <w:sz w:val="22"/>
          <w:szCs w:val="22"/>
        </w:rPr>
      </w:pPr>
      <w:r>
        <w:rPr>
          <w:rFonts w:ascii="Arial" w:hAnsi="Arial" w:cs="Arial"/>
          <w:color w:val="000000"/>
          <w:sz w:val="22"/>
          <w:szCs w:val="22"/>
        </w:rPr>
        <w:t>In 2017</w:t>
      </w:r>
      <w:r w:rsidR="003D745A" w:rsidRPr="00507C21">
        <w:rPr>
          <w:rFonts w:ascii="Arial" w:hAnsi="Arial" w:cs="Arial"/>
          <w:color w:val="000000"/>
          <w:sz w:val="22"/>
          <w:szCs w:val="22"/>
        </w:rPr>
        <w:t xml:space="preserve"> zijn </w:t>
      </w:r>
      <w:r w:rsidR="00AD2604">
        <w:rPr>
          <w:rFonts w:ascii="Arial" w:hAnsi="Arial" w:cs="Arial"/>
          <w:color w:val="000000"/>
          <w:sz w:val="22"/>
          <w:szCs w:val="22"/>
        </w:rPr>
        <w:t xml:space="preserve">in totaal </w:t>
      </w:r>
      <w:r>
        <w:rPr>
          <w:rFonts w:ascii="Arial" w:hAnsi="Arial" w:cs="Arial"/>
          <w:color w:val="000000"/>
          <w:sz w:val="22"/>
          <w:szCs w:val="22"/>
        </w:rPr>
        <w:t>22263</w:t>
      </w:r>
      <w:r w:rsidR="003D745A" w:rsidRPr="00507C21">
        <w:rPr>
          <w:rFonts w:ascii="Arial" w:hAnsi="Arial" w:cs="Arial"/>
          <w:color w:val="000000"/>
          <w:sz w:val="22"/>
          <w:szCs w:val="22"/>
        </w:rPr>
        <w:t xml:space="preserve"> recepten verwerkt</w:t>
      </w:r>
      <w:r w:rsidR="00545717" w:rsidRPr="00507C21">
        <w:rPr>
          <w:rFonts w:ascii="Arial" w:hAnsi="Arial" w:cs="Arial"/>
          <w:color w:val="000000"/>
          <w:sz w:val="22"/>
          <w:szCs w:val="22"/>
        </w:rPr>
        <w:t>.</w:t>
      </w:r>
      <w:r w:rsidR="00AD2604">
        <w:rPr>
          <w:rFonts w:ascii="Arial" w:hAnsi="Arial" w:cs="Arial"/>
          <w:color w:val="000000"/>
          <w:sz w:val="22"/>
          <w:szCs w:val="22"/>
        </w:rPr>
        <w:t xml:space="preserve"> Dit gaat om alle verwerkte recepten inclusief de herhaalrecepten.</w:t>
      </w:r>
      <w:r w:rsidR="002B1AFF">
        <w:rPr>
          <w:rFonts w:ascii="Arial" w:hAnsi="Arial" w:cs="Arial"/>
          <w:color w:val="000000"/>
          <w:sz w:val="22"/>
          <w:szCs w:val="22"/>
        </w:rPr>
        <w:t xml:space="preserve"> </w:t>
      </w:r>
      <w:r w:rsidR="003D745A" w:rsidRPr="00507C21">
        <w:rPr>
          <w:rFonts w:ascii="Arial" w:hAnsi="Arial" w:cs="Arial"/>
          <w:color w:val="000000"/>
          <w:sz w:val="22"/>
          <w:szCs w:val="22"/>
        </w:rPr>
        <w:t>Bijgaande tabel geeft inzicht in welke soorten medicijnen</w:t>
      </w:r>
      <w:r w:rsidR="00AD2604">
        <w:rPr>
          <w:rFonts w:ascii="Arial" w:hAnsi="Arial" w:cs="Arial"/>
          <w:color w:val="000000"/>
          <w:sz w:val="22"/>
          <w:szCs w:val="22"/>
        </w:rPr>
        <w:t xml:space="preserve"> (top 10)</w:t>
      </w:r>
      <w:r w:rsidR="003D745A" w:rsidRPr="00507C21">
        <w:rPr>
          <w:rFonts w:ascii="Arial" w:hAnsi="Arial" w:cs="Arial"/>
          <w:color w:val="000000"/>
          <w:sz w:val="22"/>
          <w:szCs w:val="22"/>
        </w:rPr>
        <w:t xml:space="preserve"> het meest</w:t>
      </w:r>
      <w:r w:rsidR="00AD2604">
        <w:rPr>
          <w:rFonts w:ascii="Arial" w:hAnsi="Arial" w:cs="Arial"/>
          <w:color w:val="000000"/>
          <w:sz w:val="22"/>
          <w:szCs w:val="22"/>
        </w:rPr>
        <w:t xml:space="preserve"> </w:t>
      </w:r>
      <w:r w:rsidR="003D745A" w:rsidRPr="00507C21">
        <w:rPr>
          <w:rFonts w:ascii="Arial" w:hAnsi="Arial" w:cs="Arial"/>
          <w:color w:val="000000"/>
          <w:sz w:val="22"/>
          <w:szCs w:val="22"/>
        </w:rPr>
        <w:t>werden voorgeschreven</w:t>
      </w:r>
      <w:r>
        <w:rPr>
          <w:rFonts w:ascii="Arial" w:hAnsi="Arial" w:cs="Arial"/>
          <w:color w:val="000000"/>
          <w:sz w:val="22"/>
          <w:szCs w:val="22"/>
        </w:rPr>
        <w:t xml:space="preserve"> in 2017</w:t>
      </w:r>
      <w:r w:rsidR="003D745A" w:rsidRPr="00507C21">
        <w:rPr>
          <w:rFonts w:ascii="Arial" w:hAnsi="Arial" w:cs="Arial"/>
          <w:color w:val="000000"/>
          <w:sz w:val="22"/>
          <w:szCs w:val="22"/>
        </w:rPr>
        <w:t xml:space="preserve">. </w:t>
      </w:r>
      <w:r w:rsidR="00AD2604">
        <w:rPr>
          <w:rFonts w:ascii="Arial" w:hAnsi="Arial" w:cs="Arial"/>
          <w:color w:val="000000"/>
          <w:sz w:val="22"/>
          <w:szCs w:val="22"/>
        </w:rPr>
        <w:t xml:space="preserve">Het gaat hierbij om nieuwe recepten. De herhaalrecepten zijn hier </w:t>
      </w:r>
      <w:r w:rsidR="00580234">
        <w:rPr>
          <w:rFonts w:ascii="Arial" w:hAnsi="Arial" w:cs="Arial"/>
          <w:color w:val="000000"/>
          <w:sz w:val="22"/>
          <w:szCs w:val="22"/>
        </w:rPr>
        <w:t xml:space="preserve">buiten gelaten. </w:t>
      </w:r>
    </w:p>
    <w:p w14:paraId="576039C3" w14:textId="77777777" w:rsidR="00BB580D" w:rsidRPr="00507C21" w:rsidRDefault="00BB580D" w:rsidP="00507C21">
      <w:pPr>
        <w:rPr>
          <w:rFonts w:ascii="Arial" w:hAnsi="Arial" w:cs="Arial"/>
          <w:sz w:val="22"/>
          <w:szCs w:val="22"/>
        </w:rPr>
      </w:pPr>
    </w:p>
    <w:tbl>
      <w:tblPr>
        <w:tblStyle w:val="Gemiddeldearcering1-accent1"/>
        <w:tblW w:w="0" w:type="auto"/>
        <w:tblLook w:val="04A0" w:firstRow="1" w:lastRow="0" w:firstColumn="1" w:lastColumn="0" w:noHBand="0" w:noVBand="1"/>
      </w:tblPr>
      <w:tblGrid>
        <w:gridCol w:w="7196"/>
        <w:gridCol w:w="2350"/>
      </w:tblGrid>
      <w:tr w:rsidR="00AD2604" w14:paraId="2D999E7D" w14:textId="77777777" w:rsidTr="006F4E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1FAA3AF7" w14:textId="25B68A42" w:rsidR="00AD2604" w:rsidRPr="006F4EC3" w:rsidRDefault="00AD2604" w:rsidP="003D745A">
            <w:pPr>
              <w:widowControl w:val="0"/>
              <w:autoSpaceDE w:val="0"/>
              <w:autoSpaceDN w:val="0"/>
              <w:adjustRightInd w:val="0"/>
              <w:spacing w:after="240" w:line="280" w:lineRule="atLeast"/>
              <w:rPr>
                <w:rFonts w:ascii="Arial" w:hAnsi="Arial" w:cs="Arial"/>
                <w:bCs w:val="0"/>
                <w:color w:val="000000"/>
                <w:sz w:val="22"/>
                <w:szCs w:val="22"/>
              </w:rPr>
            </w:pPr>
            <w:r w:rsidRPr="006F4EC3">
              <w:rPr>
                <w:rFonts w:ascii="Arial" w:hAnsi="Arial" w:cs="Arial"/>
                <w:bCs w:val="0"/>
                <w:color w:val="000000"/>
                <w:sz w:val="22"/>
                <w:szCs w:val="22"/>
              </w:rPr>
              <w:t>Soort medicatie</w:t>
            </w:r>
          </w:p>
        </w:tc>
        <w:tc>
          <w:tcPr>
            <w:tcW w:w="2350" w:type="dxa"/>
          </w:tcPr>
          <w:p w14:paraId="60A4CEAD" w14:textId="66E2DEB1" w:rsidR="00AD2604" w:rsidRPr="006F4EC3" w:rsidRDefault="00AD2604" w:rsidP="003D745A">
            <w:pPr>
              <w:widowControl w:val="0"/>
              <w:autoSpaceDE w:val="0"/>
              <w:autoSpaceDN w:val="0"/>
              <w:adjustRightInd w:val="0"/>
              <w:spacing w:after="240" w:line="280" w:lineRule="atLeast"/>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22"/>
                <w:szCs w:val="22"/>
              </w:rPr>
            </w:pPr>
            <w:r w:rsidRPr="006F4EC3">
              <w:rPr>
                <w:rFonts w:ascii="Arial" w:hAnsi="Arial" w:cs="Arial"/>
                <w:bCs w:val="0"/>
                <w:color w:val="000000"/>
                <w:sz w:val="22"/>
                <w:szCs w:val="22"/>
              </w:rPr>
              <w:t>Aantal</w:t>
            </w:r>
          </w:p>
        </w:tc>
      </w:tr>
      <w:tr w:rsidR="00AD2604" w:rsidRPr="00AD2604" w14:paraId="70CE4FFA"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7961DA81" w14:textId="34DA27F2" w:rsidR="00AD2604" w:rsidRPr="00AD2604" w:rsidRDefault="00AD2604" w:rsidP="003D745A">
            <w:pPr>
              <w:widowControl w:val="0"/>
              <w:autoSpaceDE w:val="0"/>
              <w:autoSpaceDN w:val="0"/>
              <w:adjustRightInd w:val="0"/>
              <w:spacing w:after="240" w:line="280" w:lineRule="atLeast"/>
              <w:rPr>
                <w:rFonts w:ascii="Arial" w:hAnsi="Arial" w:cs="Arial"/>
                <w:bCs w:val="0"/>
                <w:color w:val="000000"/>
                <w:sz w:val="22"/>
                <w:szCs w:val="22"/>
              </w:rPr>
            </w:pPr>
            <w:r w:rsidRPr="00AD2604">
              <w:rPr>
                <w:rFonts w:ascii="Arial" w:hAnsi="Arial" w:cs="Arial"/>
                <w:bCs w:val="0"/>
                <w:color w:val="000000"/>
                <w:sz w:val="22"/>
                <w:szCs w:val="22"/>
              </w:rPr>
              <w:t>Antibacteriele middelen voor systemisch gebruik</w:t>
            </w:r>
            <w:r>
              <w:rPr>
                <w:rFonts w:ascii="Arial" w:hAnsi="Arial" w:cs="Arial"/>
                <w:bCs w:val="0"/>
                <w:color w:val="000000"/>
                <w:sz w:val="22"/>
                <w:szCs w:val="22"/>
              </w:rPr>
              <w:t xml:space="preserve"> (J01; </w:t>
            </w:r>
            <w:r w:rsidR="000A35A2">
              <w:rPr>
                <w:rFonts w:ascii="Arial" w:hAnsi="Arial" w:cs="Arial"/>
                <w:bCs w:val="0"/>
                <w:color w:val="000000"/>
                <w:sz w:val="22"/>
                <w:szCs w:val="22"/>
              </w:rPr>
              <w:t>antibiotica)</w:t>
            </w:r>
          </w:p>
        </w:tc>
        <w:tc>
          <w:tcPr>
            <w:tcW w:w="2350" w:type="dxa"/>
          </w:tcPr>
          <w:p w14:paraId="3A087070" w14:textId="22DDE749" w:rsidR="00AD2604" w:rsidRPr="00AD2604" w:rsidRDefault="00AD2604"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AD2604">
              <w:rPr>
                <w:rFonts w:ascii="Arial" w:hAnsi="Arial" w:cs="Arial"/>
                <w:bCs/>
                <w:color w:val="000000"/>
                <w:sz w:val="22"/>
                <w:szCs w:val="22"/>
              </w:rPr>
              <w:t>534</w:t>
            </w:r>
          </w:p>
        </w:tc>
      </w:tr>
      <w:tr w:rsidR="00AD2604" w:rsidRPr="00AD2604" w14:paraId="23D0A958" w14:textId="77777777" w:rsidTr="006F4E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35DF1B1D" w14:textId="14673BE3"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Middelen bij zuurgerelateerde afwijkingen (A02; maagzuurremmers)</w:t>
            </w:r>
          </w:p>
        </w:tc>
        <w:tc>
          <w:tcPr>
            <w:tcW w:w="2350" w:type="dxa"/>
          </w:tcPr>
          <w:p w14:paraId="4B1FF396" w14:textId="2D7AD96D" w:rsidR="00AD2604" w:rsidRPr="00AD2604" w:rsidRDefault="000A35A2" w:rsidP="006F4EC3">
            <w:pPr>
              <w:widowControl w:val="0"/>
              <w:autoSpaceDE w:val="0"/>
              <w:autoSpaceDN w:val="0"/>
              <w:adjustRightInd w:val="0"/>
              <w:spacing w:after="240" w:line="280" w:lineRule="atLeast"/>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449</w:t>
            </w:r>
          </w:p>
        </w:tc>
      </w:tr>
      <w:tr w:rsidR="00AD2604" w:rsidRPr="00AD2604" w14:paraId="6E68422D"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16FD655F" w14:textId="0C6D08EA"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Anti-inflammatoire en antireumatische middelen (M01; NSAID’s)</w:t>
            </w:r>
          </w:p>
        </w:tc>
        <w:tc>
          <w:tcPr>
            <w:tcW w:w="2350" w:type="dxa"/>
          </w:tcPr>
          <w:p w14:paraId="12269D2B" w14:textId="29CA8A6A" w:rsidR="00AD2604" w:rsidRPr="00AD2604" w:rsidRDefault="000A35A2"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375</w:t>
            </w:r>
          </w:p>
        </w:tc>
      </w:tr>
      <w:tr w:rsidR="00AD2604" w:rsidRPr="00AD2604" w14:paraId="00BE602D" w14:textId="77777777" w:rsidTr="006F4E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30BFA419" w14:textId="601BF97D"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Antilipaemica (C10; statines)</w:t>
            </w:r>
          </w:p>
        </w:tc>
        <w:tc>
          <w:tcPr>
            <w:tcW w:w="2350" w:type="dxa"/>
          </w:tcPr>
          <w:p w14:paraId="43070E5A" w14:textId="4DFBA25E" w:rsidR="00AD2604" w:rsidRPr="00AD2604" w:rsidRDefault="000A35A2" w:rsidP="006F4EC3">
            <w:pPr>
              <w:widowControl w:val="0"/>
              <w:autoSpaceDE w:val="0"/>
              <w:autoSpaceDN w:val="0"/>
              <w:adjustRightInd w:val="0"/>
              <w:spacing w:after="240" w:line="280" w:lineRule="atLeast"/>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333</w:t>
            </w:r>
          </w:p>
        </w:tc>
      </w:tr>
      <w:tr w:rsidR="00AD2604" w:rsidRPr="00AD2604" w14:paraId="5F6BBC52"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227C4AC8" w14:textId="4990D42D"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Dermatologische corticosteroiden (D07)</w:t>
            </w:r>
          </w:p>
        </w:tc>
        <w:tc>
          <w:tcPr>
            <w:tcW w:w="2350" w:type="dxa"/>
          </w:tcPr>
          <w:p w14:paraId="154DA97C" w14:textId="5428AEFE" w:rsidR="00AD2604" w:rsidRPr="00AD2604" w:rsidRDefault="000A35A2"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316</w:t>
            </w:r>
          </w:p>
        </w:tc>
      </w:tr>
      <w:tr w:rsidR="00AD2604" w:rsidRPr="00AD2604" w14:paraId="6BA8BF53" w14:textId="77777777" w:rsidTr="006F4E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432475CF" w14:textId="4A064B94"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Middelen aangrijpend op renine-angiotensinesysteem (C09)</w:t>
            </w:r>
          </w:p>
        </w:tc>
        <w:tc>
          <w:tcPr>
            <w:tcW w:w="2350" w:type="dxa"/>
          </w:tcPr>
          <w:p w14:paraId="68C86A73" w14:textId="7BE0711D" w:rsidR="00AD2604" w:rsidRPr="00AD2604" w:rsidRDefault="000A35A2" w:rsidP="006F4EC3">
            <w:pPr>
              <w:widowControl w:val="0"/>
              <w:autoSpaceDE w:val="0"/>
              <w:autoSpaceDN w:val="0"/>
              <w:adjustRightInd w:val="0"/>
              <w:spacing w:after="240" w:line="280" w:lineRule="atLeast"/>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316</w:t>
            </w:r>
          </w:p>
        </w:tc>
      </w:tr>
      <w:tr w:rsidR="00AD2604" w:rsidRPr="00AD2604" w14:paraId="5A23AD27"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43C0D587" w14:textId="6E8E46E7" w:rsidR="00AD2604" w:rsidRPr="00AD2604"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Beta-blokkers</w:t>
            </w:r>
          </w:p>
        </w:tc>
        <w:tc>
          <w:tcPr>
            <w:tcW w:w="2350" w:type="dxa"/>
          </w:tcPr>
          <w:p w14:paraId="57CC77FB" w14:textId="6342F976" w:rsidR="00AD2604" w:rsidRPr="00AD2604" w:rsidRDefault="000A35A2"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268</w:t>
            </w:r>
          </w:p>
        </w:tc>
      </w:tr>
      <w:tr w:rsidR="000A35A2" w:rsidRPr="00AD2604" w14:paraId="3D318CBD" w14:textId="77777777" w:rsidTr="006F4E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40D48180" w14:textId="30F106A1" w:rsidR="000A35A2"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Middelen voor nasaal gebruik (R01)</w:t>
            </w:r>
          </w:p>
        </w:tc>
        <w:tc>
          <w:tcPr>
            <w:tcW w:w="2350" w:type="dxa"/>
          </w:tcPr>
          <w:p w14:paraId="3378D288" w14:textId="29980B68" w:rsidR="000A35A2" w:rsidRDefault="000A35A2" w:rsidP="006F4EC3">
            <w:pPr>
              <w:widowControl w:val="0"/>
              <w:autoSpaceDE w:val="0"/>
              <w:autoSpaceDN w:val="0"/>
              <w:adjustRightInd w:val="0"/>
              <w:spacing w:after="240" w:line="280" w:lineRule="atLeast"/>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254</w:t>
            </w:r>
          </w:p>
        </w:tc>
      </w:tr>
      <w:tr w:rsidR="000A35A2" w:rsidRPr="00AD2604" w14:paraId="2FBE18E3"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39D2B6F9" w14:textId="2ACD7CD4" w:rsidR="000A35A2"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Antithrombotica (B01)</w:t>
            </w:r>
          </w:p>
        </w:tc>
        <w:tc>
          <w:tcPr>
            <w:tcW w:w="2350" w:type="dxa"/>
          </w:tcPr>
          <w:p w14:paraId="63C24AD7" w14:textId="283AABFB" w:rsidR="000A35A2" w:rsidRDefault="000A35A2"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238</w:t>
            </w:r>
          </w:p>
        </w:tc>
      </w:tr>
      <w:tr w:rsidR="000A35A2" w:rsidRPr="00AD2604" w14:paraId="2AFFC138" w14:textId="77777777" w:rsidTr="006F4EC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3CC75CEB" w14:textId="2B31386C" w:rsidR="000A35A2"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Anaesthetica (N01; verdoving)</w:t>
            </w:r>
          </w:p>
        </w:tc>
        <w:tc>
          <w:tcPr>
            <w:tcW w:w="2350" w:type="dxa"/>
          </w:tcPr>
          <w:p w14:paraId="4744871A" w14:textId="1A4E4E7E" w:rsidR="000A35A2" w:rsidRDefault="000A35A2" w:rsidP="006F4EC3">
            <w:pPr>
              <w:widowControl w:val="0"/>
              <w:autoSpaceDE w:val="0"/>
              <w:autoSpaceDN w:val="0"/>
              <w:adjustRightInd w:val="0"/>
              <w:spacing w:after="240" w:line="280" w:lineRule="atLeast"/>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218</w:t>
            </w:r>
          </w:p>
        </w:tc>
      </w:tr>
      <w:tr w:rsidR="000A35A2" w:rsidRPr="00AD2604" w14:paraId="720EF6CB" w14:textId="77777777" w:rsidTr="006F4E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6" w:type="dxa"/>
          </w:tcPr>
          <w:p w14:paraId="4A4746AF" w14:textId="592424EF" w:rsidR="000A35A2" w:rsidRDefault="000A35A2" w:rsidP="003D745A">
            <w:pPr>
              <w:widowControl w:val="0"/>
              <w:autoSpaceDE w:val="0"/>
              <w:autoSpaceDN w:val="0"/>
              <w:adjustRightInd w:val="0"/>
              <w:spacing w:after="240" w:line="280" w:lineRule="atLeast"/>
              <w:rPr>
                <w:rFonts w:ascii="Arial" w:hAnsi="Arial" w:cs="Arial"/>
                <w:bCs w:val="0"/>
                <w:color w:val="000000"/>
                <w:sz w:val="22"/>
                <w:szCs w:val="22"/>
              </w:rPr>
            </w:pPr>
            <w:r>
              <w:rPr>
                <w:rFonts w:ascii="Arial" w:hAnsi="Arial" w:cs="Arial"/>
                <w:bCs w:val="0"/>
                <w:color w:val="000000"/>
                <w:sz w:val="22"/>
                <w:szCs w:val="22"/>
              </w:rPr>
              <w:t xml:space="preserve">Psycholeptica (N05; </w:t>
            </w:r>
            <w:r w:rsidR="006F4EC3">
              <w:rPr>
                <w:rFonts w:ascii="Arial" w:hAnsi="Arial" w:cs="Arial"/>
                <w:bCs w:val="0"/>
                <w:color w:val="000000"/>
                <w:sz w:val="22"/>
                <w:szCs w:val="22"/>
              </w:rPr>
              <w:t>antipsychotica)</w:t>
            </w:r>
          </w:p>
        </w:tc>
        <w:tc>
          <w:tcPr>
            <w:tcW w:w="2350" w:type="dxa"/>
          </w:tcPr>
          <w:p w14:paraId="2B6F90B3" w14:textId="5AA9B97E" w:rsidR="000A35A2" w:rsidRDefault="006F4EC3" w:rsidP="006F4EC3">
            <w:pPr>
              <w:widowControl w:val="0"/>
              <w:autoSpaceDE w:val="0"/>
              <w:autoSpaceDN w:val="0"/>
              <w:adjustRightInd w:val="0"/>
              <w:spacing w:after="240" w:line="280" w:lineRule="atLeast"/>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217</w:t>
            </w:r>
          </w:p>
        </w:tc>
      </w:tr>
    </w:tbl>
    <w:p w14:paraId="7FF51277" w14:textId="77777777" w:rsidR="00507C21" w:rsidRDefault="00507C21" w:rsidP="003D745A">
      <w:pPr>
        <w:widowControl w:val="0"/>
        <w:autoSpaceDE w:val="0"/>
        <w:autoSpaceDN w:val="0"/>
        <w:adjustRightInd w:val="0"/>
        <w:spacing w:after="240" w:line="280" w:lineRule="atLeast"/>
        <w:rPr>
          <w:rFonts w:ascii="Calibri" w:hAnsi="Calibri" w:cs="Calibri"/>
          <w:b/>
          <w:bCs/>
          <w:color w:val="000000"/>
          <w:lang w:val="en-US"/>
        </w:rPr>
      </w:pPr>
    </w:p>
    <w:p w14:paraId="1831CE8F" w14:textId="77777777" w:rsidR="003D745A" w:rsidRPr="00BB580D" w:rsidRDefault="003D745A" w:rsidP="00240552">
      <w:pPr>
        <w:rPr>
          <w:rFonts w:ascii="Arial" w:hAnsi="Arial" w:cs="Arial"/>
          <w:b/>
          <w:sz w:val="22"/>
          <w:szCs w:val="22"/>
          <w:lang w:val="en-US"/>
        </w:rPr>
      </w:pPr>
      <w:r w:rsidRPr="00BB580D">
        <w:rPr>
          <w:rFonts w:ascii="Arial" w:hAnsi="Arial" w:cs="Arial"/>
          <w:b/>
          <w:sz w:val="22"/>
          <w:szCs w:val="22"/>
          <w:lang w:val="en-US"/>
        </w:rPr>
        <w:t xml:space="preserve">VERWIJZINGEN </w:t>
      </w:r>
    </w:p>
    <w:p w14:paraId="3E22E61E" w14:textId="77777777" w:rsidR="00240552" w:rsidRPr="00240552" w:rsidRDefault="00240552" w:rsidP="00240552">
      <w:pPr>
        <w:rPr>
          <w:rFonts w:ascii="Arial" w:hAnsi="Arial" w:cs="Arial"/>
          <w:color w:val="000000"/>
          <w:sz w:val="22"/>
          <w:szCs w:val="22"/>
          <w:lang w:val="en-US"/>
        </w:rPr>
      </w:pPr>
    </w:p>
    <w:p w14:paraId="49CE1000" w14:textId="784B2D92" w:rsidR="003D745A" w:rsidRPr="00240552" w:rsidRDefault="003D745A" w:rsidP="00240552">
      <w:pPr>
        <w:rPr>
          <w:rFonts w:ascii="Arial" w:hAnsi="Arial" w:cs="Arial"/>
          <w:color w:val="000000"/>
          <w:sz w:val="22"/>
          <w:szCs w:val="22"/>
          <w:lang w:val="en-US"/>
        </w:rPr>
      </w:pPr>
      <w:r w:rsidRPr="00240552">
        <w:rPr>
          <w:rFonts w:ascii="Arial" w:hAnsi="Arial" w:cs="Arial"/>
          <w:color w:val="000000"/>
          <w:sz w:val="22"/>
          <w:szCs w:val="22"/>
          <w:lang w:val="en-US"/>
        </w:rPr>
        <w:t xml:space="preserve">Er zijn in het afgelopen jaar </w:t>
      </w:r>
      <w:r w:rsidR="008D3D30">
        <w:rPr>
          <w:rFonts w:ascii="Arial" w:hAnsi="Arial" w:cs="Arial"/>
          <w:color w:val="000000"/>
          <w:sz w:val="22"/>
          <w:szCs w:val="22"/>
          <w:lang w:val="en-US"/>
        </w:rPr>
        <w:t>457</w:t>
      </w:r>
      <w:r w:rsidRPr="00240552">
        <w:rPr>
          <w:rFonts w:ascii="Arial" w:hAnsi="Arial" w:cs="Arial"/>
          <w:i/>
          <w:iCs/>
          <w:color w:val="000000"/>
          <w:sz w:val="22"/>
          <w:szCs w:val="22"/>
          <w:lang w:val="en-US"/>
        </w:rPr>
        <w:t xml:space="preserve"> </w:t>
      </w:r>
      <w:r w:rsidRPr="00240552">
        <w:rPr>
          <w:rFonts w:ascii="Arial" w:hAnsi="Arial" w:cs="Arial"/>
          <w:color w:val="000000"/>
          <w:sz w:val="22"/>
          <w:szCs w:val="22"/>
          <w:lang w:val="en-US"/>
        </w:rPr>
        <w:t>verwijzingen geschreven</w:t>
      </w:r>
      <w:proofErr w:type="gramStart"/>
      <w:r w:rsidRPr="00240552">
        <w:rPr>
          <w:rFonts w:ascii="Arial" w:hAnsi="Arial" w:cs="Arial"/>
          <w:color w:val="000000"/>
          <w:sz w:val="22"/>
          <w:szCs w:val="22"/>
          <w:lang w:val="en-US"/>
        </w:rPr>
        <w:t>. </w:t>
      </w:r>
      <w:proofErr w:type="gramEnd"/>
      <w:r w:rsidRPr="00240552">
        <w:rPr>
          <w:rFonts w:ascii="Arial" w:hAnsi="Arial" w:cs="Arial"/>
          <w:color w:val="000000"/>
          <w:sz w:val="22"/>
          <w:szCs w:val="22"/>
          <w:lang w:val="en-US"/>
        </w:rPr>
        <w:t xml:space="preserve">Onderstaande tabel laat zien naar welke </w:t>
      </w:r>
      <w:r w:rsidRPr="00240552">
        <w:rPr>
          <w:rFonts w:ascii="Arial" w:hAnsi="Arial" w:cs="Arial"/>
          <w:i/>
          <w:iCs/>
          <w:color w:val="000000"/>
          <w:sz w:val="22"/>
          <w:szCs w:val="22"/>
          <w:lang w:val="en-US"/>
        </w:rPr>
        <w:t xml:space="preserve">tweedelijns </w:t>
      </w:r>
      <w:r w:rsidRPr="00240552">
        <w:rPr>
          <w:rFonts w:ascii="Arial" w:hAnsi="Arial" w:cs="Arial"/>
          <w:color w:val="000000"/>
          <w:sz w:val="22"/>
          <w:szCs w:val="22"/>
          <w:lang w:val="en-US"/>
        </w:rPr>
        <w:t xml:space="preserve">medisch specialisten het meest werd verwezen. Verwijzingen naar bijvoorbeeld fysiotherapie, psychologische zorg of podotherapie zijn niet meegenomen in deze top tien, omdat men daar ook zonder verwijzing terecht </w:t>
      </w:r>
      <w:proofErr w:type="gramStart"/>
      <w:r w:rsidRPr="00240552">
        <w:rPr>
          <w:rFonts w:ascii="Arial" w:hAnsi="Arial" w:cs="Arial"/>
          <w:color w:val="000000"/>
          <w:sz w:val="22"/>
          <w:szCs w:val="22"/>
          <w:lang w:val="en-US"/>
        </w:rPr>
        <w:t>kan</w:t>
      </w:r>
      <w:proofErr w:type="gramEnd"/>
      <w:r w:rsidRPr="00240552">
        <w:rPr>
          <w:rFonts w:ascii="Arial" w:hAnsi="Arial" w:cs="Arial"/>
          <w:color w:val="000000"/>
          <w:sz w:val="22"/>
          <w:szCs w:val="22"/>
          <w:lang w:val="en-US"/>
        </w:rPr>
        <w:t xml:space="preserve">. </w:t>
      </w:r>
    </w:p>
    <w:p w14:paraId="2308025C" w14:textId="77777777" w:rsidR="00240552" w:rsidRDefault="00240552" w:rsidP="00240552">
      <w:pPr>
        <w:rPr>
          <w:rFonts w:ascii="Arial" w:hAnsi="Arial" w:cs="Arial"/>
          <w:color w:val="000000"/>
          <w:sz w:val="22"/>
          <w:szCs w:val="22"/>
          <w:lang w:val="en-US"/>
        </w:rPr>
      </w:pPr>
    </w:p>
    <w:p w14:paraId="0148B7DB" w14:textId="5F94EB22" w:rsidR="003D745A" w:rsidRDefault="003D745A" w:rsidP="006C0297">
      <w:pPr>
        <w:rPr>
          <w:rFonts w:ascii="Arial" w:hAnsi="Arial" w:cs="Arial"/>
          <w:sz w:val="22"/>
          <w:szCs w:val="22"/>
          <w:lang w:val="en-US"/>
        </w:rPr>
      </w:pPr>
      <w:r w:rsidRPr="006C0297">
        <w:rPr>
          <w:rFonts w:ascii="Arial" w:hAnsi="Arial" w:cs="Arial"/>
          <w:sz w:val="22"/>
          <w:szCs w:val="22"/>
          <w:lang w:val="en-US"/>
        </w:rPr>
        <w:t xml:space="preserve">In een praktijk als deze, met </w:t>
      </w:r>
      <w:r w:rsidR="006C0297">
        <w:rPr>
          <w:rFonts w:ascii="Arial" w:hAnsi="Arial" w:cs="Arial"/>
          <w:sz w:val="22"/>
          <w:szCs w:val="22"/>
          <w:lang w:val="en-US"/>
        </w:rPr>
        <w:t>een grote groep</w:t>
      </w:r>
      <w:r w:rsidRPr="006C0297">
        <w:rPr>
          <w:rFonts w:ascii="Arial" w:hAnsi="Arial" w:cs="Arial"/>
          <w:sz w:val="22"/>
          <w:szCs w:val="22"/>
          <w:lang w:val="en-US"/>
        </w:rPr>
        <w:t xml:space="preserve"> patiënten</w:t>
      </w:r>
      <w:r w:rsidR="006C0297">
        <w:rPr>
          <w:rFonts w:ascii="Arial" w:hAnsi="Arial" w:cs="Arial"/>
          <w:sz w:val="22"/>
          <w:szCs w:val="22"/>
          <w:lang w:val="en-US"/>
        </w:rPr>
        <w:t xml:space="preserve"> tussen de 61 en 70 jaar</w:t>
      </w:r>
      <w:r w:rsidRPr="006C0297">
        <w:rPr>
          <w:rFonts w:ascii="Arial" w:hAnsi="Arial" w:cs="Arial"/>
          <w:sz w:val="22"/>
          <w:szCs w:val="22"/>
          <w:lang w:val="en-US"/>
        </w:rPr>
        <w:t xml:space="preserve">, ligt het voor de hand dat een vakgebied als orthopedie hoog scoort in de top-10 van verwijzingen. Ditzelfde geldt voor de oogarts, in verband met ouderdomsklachten van de ogen. </w:t>
      </w:r>
    </w:p>
    <w:p w14:paraId="284F9077" w14:textId="77777777" w:rsidR="00BB580D" w:rsidRDefault="00BB580D" w:rsidP="006C0297">
      <w:pPr>
        <w:rPr>
          <w:rFonts w:ascii="Arial" w:hAnsi="Arial" w:cs="Arial"/>
          <w:sz w:val="22"/>
          <w:szCs w:val="22"/>
          <w:lang w:val="en-US"/>
        </w:rPr>
      </w:pPr>
    </w:p>
    <w:tbl>
      <w:tblPr>
        <w:tblStyle w:val="Gemiddeldearcering1-accent1"/>
        <w:tblW w:w="0" w:type="auto"/>
        <w:tblLook w:val="04A0" w:firstRow="1" w:lastRow="0" w:firstColumn="1" w:lastColumn="0" w:noHBand="0" w:noVBand="1"/>
      </w:tblPr>
      <w:tblGrid>
        <w:gridCol w:w="6771"/>
        <w:gridCol w:w="2775"/>
      </w:tblGrid>
      <w:tr w:rsidR="00240552" w14:paraId="1D71C4D4" w14:textId="77777777" w:rsidTr="006C02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1B9EE540" w14:textId="7613B562" w:rsidR="00240552" w:rsidRPr="006C0297" w:rsidRDefault="00240552" w:rsidP="00240552">
            <w:pPr>
              <w:widowControl w:val="0"/>
              <w:autoSpaceDE w:val="0"/>
              <w:autoSpaceDN w:val="0"/>
              <w:adjustRightInd w:val="0"/>
              <w:spacing w:after="240" w:line="260" w:lineRule="atLeast"/>
              <w:rPr>
                <w:rFonts w:ascii="Arial" w:hAnsi="Arial" w:cs="Arial"/>
                <w:color w:val="000000"/>
                <w:sz w:val="22"/>
                <w:szCs w:val="22"/>
                <w:lang w:val="en-US"/>
              </w:rPr>
            </w:pPr>
            <w:r w:rsidRPr="006C0297">
              <w:rPr>
                <w:rFonts w:ascii="Arial" w:hAnsi="Arial" w:cs="Arial"/>
                <w:color w:val="000000"/>
                <w:sz w:val="22"/>
                <w:szCs w:val="22"/>
                <w:lang w:val="en-US"/>
              </w:rPr>
              <w:t>Specialisme</w:t>
            </w:r>
          </w:p>
        </w:tc>
        <w:tc>
          <w:tcPr>
            <w:tcW w:w="2775" w:type="dxa"/>
          </w:tcPr>
          <w:p w14:paraId="39CD8B9C" w14:textId="6D2272AD" w:rsidR="00240552" w:rsidRPr="006C0297" w:rsidRDefault="00240552" w:rsidP="00240552">
            <w:pPr>
              <w:widowControl w:val="0"/>
              <w:autoSpaceDE w:val="0"/>
              <w:autoSpaceDN w:val="0"/>
              <w:adjustRightInd w:val="0"/>
              <w:spacing w:after="240" w:line="260" w:lineRule="atLeast"/>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lang w:val="en-US"/>
              </w:rPr>
            </w:pPr>
            <w:r w:rsidRPr="006C0297">
              <w:rPr>
                <w:rFonts w:ascii="Arial" w:hAnsi="Arial" w:cs="Arial"/>
                <w:color w:val="000000"/>
                <w:sz w:val="22"/>
                <w:szCs w:val="22"/>
                <w:lang w:val="en-US"/>
              </w:rPr>
              <w:t>Aantal verwijzingen</w:t>
            </w:r>
          </w:p>
        </w:tc>
      </w:tr>
      <w:tr w:rsidR="00240552" w14:paraId="3F5081C7" w14:textId="77777777" w:rsidTr="006C0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3098B4BC" w14:textId="5D963D46" w:rsidR="00240552" w:rsidRPr="006C0297" w:rsidRDefault="00240552" w:rsidP="00240552">
            <w:pPr>
              <w:widowControl w:val="0"/>
              <w:autoSpaceDE w:val="0"/>
              <w:autoSpaceDN w:val="0"/>
              <w:adjustRightInd w:val="0"/>
              <w:spacing w:after="240" w:line="260" w:lineRule="atLeast"/>
              <w:rPr>
                <w:rFonts w:ascii="Arial" w:hAnsi="Arial" w:cs="Arial"/>
                <w:color w:val="000000"/>
                <w:sz w:val="22"/>
                <w:szCs w:val="22"/>
                <w:lang w:val="en-US"/>
              </w:rPr>
            </w:pPr>
            <w:r w:rsidRPr="006C0297">
              <w:rPr>
                <w:rFonts w:ascii="Arial" w:hAnsi="Arial" w:cs="Arial"/>
                <w:color w:val="000000"/>
                <w:sz w:val="22"/>
                <w:szCs w:val="22"/>
                <w:lang w:val="en-US"/>
              </w:rPr>
              <w:t>Oogheelkunde</w:t>
            </w:r>
          </w:p>
        </w:tc>
        <w:tc>
          <w:tcPr>
            <w:tcW w:w="2775" w:type="dxa"/>
          </w:tcPr>
          <w:p w14:paraId="6D5A6138" w14:textId="2ADD08E5" w:rsidR="00240552" w:rsidRPr="006C0297" w:rsidRDefault="00240552" w:rsidP="00240552">
            <w:pPr>
              <w:widowControl w:val="0"/>
              <w:autoSpaceDE w:val="0"/>
              <w:autoSpaceDN w:val="0"/>
              <w:adjustRightInd w:val="0"/>
              <w:spacing w:after="240" w:line="2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sidRPr="006C0297">
              <w:rPr>
                <w:rFonts w:ascii="Arial" w:hAnsi="Arial" w:cs="Arial"/>
                <w:color w:val="000000"/>
                <w:sz w:val="22"/>
                <w:szCs w:val="22"/>
                <w:lang w:val="en-US"/>
              </w:rPr>
              <w:t>7</w:t>
            </w:r>
            <w:r w:rsidR="008D3D30">
              <w:rPr>
                <w:rFonts w:ascii="Arial" w:hAnsi="Arial" w:cs="Arial"/>
                <w:color w:val="000000"/>
                <w:sz w:val="22"/>
                <w:szCs w:val="22"/>
                <w:lang w:val="en-US"/>
              </w:rPr>
              <w:t>1</w:t>
            </w:r>
          </w:p>
        </w:tc>
      </w:tr>
      <w:tr w:rsidR="00240552" w14:paraId="3F3B5741" w14:textId="77777777" w:rsidTr="006C02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0E8F8072" w14:textId="543B1490" w:rsidR="00240552" w:rsidRPr="006C0297" w:rsidRDefault="00240552" w:rsidP="00240552">
            <w:pPr>
              <w:widowControl w:val="0"/>
              <w:autoSpaceDE w:val="0"/>
              <w:autoSpaceDN w:val="0"/>
              <w:adjustRightInd w:val="0"/>
              <w:spacing w:after="240" w:line="260" w:lineRule="atLeast"/>
              <w:rPr>
                <w:rFonts w:ascii="Arial" w:hAnsi="Arial" w:cs="Arial"/>
                <w:color w:val="000000"/>
                <w:sz w:val="22"/>
                <w:szCs w:val="22"/>
                <w:lang w:val="en-US"/>
              </w:rPr>
            </w:pPr>
            <w:r w:rsidRPr="006C0297">
              <w:rPr>
                <w:rFonts w:ascii="Arial" w:hAnsi="Arial" w:cs="Arial"/>
                <w:color w:val="000000"/>
                <w:sz w:val="22"/>
                <w:szCs w:val="22"/>
                <w:lang w:val="en-US"/>
              </w:rPr>
              <w:t>Orthopedie</w:t>
            </w:r>
          </w:p>
        </w:tc>
        <w:tc>
          <w:tcPr>
            <w:tcW w:w="2775" w:type="dxa"/>
          </w:tcPr>
          <w:p w14:paraId="323F3E07" w14:textId="0DDBB57D" w:rsidR="00240552" w:rsidRPr="006C0297" w:rsidRDefault="008D3D30" w:rsidP="00240552">
            <w:pPr>
              <w:widowControl w:val="0"/>
              <w:autoSpaceDE w:val="0"/>
              <w:autoSpaceDN w:val="0"/>
              <w:adjustRightInd w:val="0"/>
              <w:spacing w:after="240" w:line="2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70</w:t>
            </w:r>
          </w:p>
        </w:tc>
      </w:tr>
      <w:tr w:rsidR="00240552" w14:paraId="49B89055" w14:textId="77777777" w:rsidTr="006C0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628F21BE" w14:textId="40628494" w:rsidR="00240552" w:rsidRPr="006C0297" w:rsidRDefault="00240552" w:rsidP="00240552">
            <w:pPr>
              <w:widowControl w:val="0"/>
              <w:autoSpaceDE w:val="0"/>
              <w:autoSpaceDN w:val="0"/>
              <w:adjustRightInd w:val="0"/>
              <w:spacing w:after="240" w:line="260" w:lineRule="atLeast"/>
              <w:rPr>
                <w:rFonts w:ascii="Arial" w:hAnsi="Arial" w:cs="Arial"/>
                <w:color w:val="000000"/>
                <w:sz w:val="22"/>
                <w:szCs w:val="22"/>
                <w:lang w:val="en-US"/>
              </w:rPr>
            </w:pPr>
            <w:r w:rsidRPr="006C0297">
              <w:rPr>
                <w:rFonts w:ascii="Arial" w:hAnsi="Arial" w:cs="Arial"/>
                <w:color w:val="000000"/>
                <w:sz w:val="22"/>
                <w:szCs w:val="22"/>
                <w:lang w:val="en-US"/>
              </w:rPr>
              <w:t>Chirurgie</w:t>
            </w:r>
          </w:p>
        </w:tc>
        <w:tc>
          <w:tcPr>
            <w:tcW w:w="2775" w:type="dxa"/>
          </w:tcPr>
          <w:p w14:paraId="280E5AA7" w14:textId="730FABA6" w:rsidR="00240552" w:rsidRPr="006C0297" w:rsidRDefault="008D3D30" w:rsidP="00240552">
            <w:pPr>
              <w:widowControl w:val="0"/>
              <w:autoSpaceDE w:val="0"/>
              <w:autoSpaceDN w:val="0"/>
              <w:adjustRightInd w:val="0"/>
              <w:spacing w:after="240" w:line="2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45</w:t>
            </w:r>
          </w:p>
        </w:tc>
      </w:tr>
      <w:tr w:rsidR="00240552" w14:paraId="72BE9242" w14:textId="77777777" w:rsidTr="006C02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4885FAA6" w14:textId="0983816D" w:rsidR="00240552"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Neurologie</w:t>
            </w:r>
          </w:p>
        </w:tc>
        <w:tc>
          <w:tcPr>
            <w:tcW w:w="2775" w:type="dxa"/>
          </w:tcPr>
          <w:p w14:paraId="56ED901D" w14:textId="0B3A5766" w:rsidR="00240552" w:rsidRPr="006C0297" w:rsidRDefault="008D3D30" w:rsidP="00240552">
            <w:pPr>
              <w:widowControl w:val="0"/>
              <w:autoSpaceDE w:val="0"/>
              <w:autoSpaceDN w:val="0"/>
              <w:adjustRightInd w:val="0"/>
              <w:spacing w:after="240" w:line="2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43</w:t>
            </w:r>
          </w:p>
        </w:tc>
      </w:tr>
      <w:tr w:rsidR="00240552" w14:paraId="1A18F235" w14:textId="77777777" w:rsidTr="006C0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13FDD322" w14:textId="4D4E4418" w:rsidR="00240552"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Psychiatrie</w:t>
            </w:r>
          </w:p>
        </w:tc>
        <w:tc>
          <w:tcPr>
            <w:tcW w:w="2775" w:type="dxa"/>
          </w:tcPr>
          <w:p w14:paraId="0B997B39" w14:textId="68222B1A" w:rsidR="00240552" w:rsidRPr="006C0297" w:rsidRDefault="008D3D30" w:rsidP="00240552">
            <w:pPr>
              <w:widowControl w:val="0"/>
              <w:autoSpaceDE w:val="0"/>
              <w:autoSpaceDN w:val="0"/>
              <w:adjustRightInd w:val="0"/>
              <w:spacing w:after="240" w:line="2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40</w:t>
            </w:r>
          </w:p>
        </w:tc>
      </w:tr>
      <w:tr w:rsidR="00240552" w14:paraId="60AC931A" w14:textId="77777777" w:rsidTr="006C02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4A108D15" w14:textId="36749287" w:rsidR="00240552"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Cardiologie</w:t>
            </w:r>
          </w:p>
        </w:tc>
        <w:tc>
          <w:tcPr>
            <w:tcW w:w="2775" w:type="dxa"/>
          </w:tcPr>
          <w:p w14:paraId="78013073" w14:textId="7841D856" w:rsidR="00240552" w:rsidRPr="006C0297" w:rsidRDefault="008D3D30" w:rsidP="00240552">
            <w:pPr>
              <w:widowControl w:val="0"/>
              <w:autoSpaceDE w:val="0"/>
              <w:autoSpaceDN w:val="0"/>
              <w:adjustRightInd w:val="0"/>
              <w:spacing w:after="240" w:line="2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33</w:t>
            </w:r>
          </w:p>
        </w:tc>
      </w:tr>
      <w:tr w:rsidR="00240552" w14:paraId="4B181613" w14:textId="77777777" w:rsidTr="006C0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579438DE" w14:textId="1C3EE17C" w:rsidR="00240552"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Dermatologie</w:t>
            </w:r>
          </w:p>
        </w:tc>
        <w:tc>
          <w:tcPr>
            <w:tcW w:w="2775" w:type="dxa"/>
          </w:tcPr>
          <w:p w14:paraId="6C56701E" w14:textId="215B2AA4" w:rsidR="00240552" w:rsidRPr="006C0297" w:rsidRDefault="008D3D30" w:rsidP="00240552">
            <w:pPr>
              <w:widowControl w:val="0"/>
              <w:autoSpaceDE w:val="0"/>
              <w:autoSpaceDN w:val="0"/>
              <w:adjustRightInd w:val="0"/>
              <w:spacing w:after="240" w:line="2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33</w:t>
            </w:r>
          </w:p>
        </w:tc>
      </w:tr>
      <w:tr w:rsidR="006C0297" w14:paraId="0C9F88BD" w14:textId="77777777" w:rsidTr="006C02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64E85CA8" w14:textId="7B7B574A" w:rsidR="006C0297"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Urologie</w:t>
            </w:r>
          </w:p>
        </w:tc>
        <w:tc>
          <w:tcPr>
            <w:tcW w:w="2775" w:type="dxa"/>
          </w:tcPr>
          <w:p w14:paraId="413796C3" w14:textId="72F423F9" w:rsidR="006C0297" w:rsidRPr="006C0297" w:rsidRDefault="008D3D30" w:rsidP="00240552">
            <w:pPr>
              <w:widowControl w:val="0"/>
              <w:autoSpaceDE w:val="0"/>
              <w:autoSpaceDN w:val="0"/>
              <w:adjustRightInd w:val="0"/>
              <w:spacing w:after="240" w:line="2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19</w:t>
            </w:r>
          </w:p>
        </w:tc>
      </w:tr>
      <w:tr w:rsidR="006C0297" w14:paraId="412F23D5" w14:textId="77777777" w:rsidTr="006C02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4540FA02" w14:textId="59E1894C" w:rsidR="006C0297"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Kindergeneeskunde</w:t>
            </w:r>
          </w:p>
        </w:tc>
        <w:tc>
          <w:tcPr>
            <w:tcW w:w="2775" w:type="dxa"/>
          </w:tcPr>
          <w:p w14:paraId="68C3F8DD" w14:textId="42ED4685" w:rsidR="006C0297" w:rsidRPr="006C0297" w:rsidRDefault="008D3D30" w:rsidP="00240552">
            <w:pPr>
              <w:widowControl w:val="0"/>
              <w:autoSpaceDE w:val="0"/>
              <w:autoSpaceDN w:val="0"/>
              <w:adjustRightInd w:val="0"/>
              <w:spacing w:after="240" w:line="260" w:lineRule="atLeas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val="en-US"/>
              </w:rPr>
            </w:pPr>
            <w:r>
              <w:rPr>
                <w:rFonts w:ascii="Arial" w:hAnsi="Arial" w:cs="Arial"/>
                <w:color w:val="000000"/>
                <w:sz w:val="22"/>
                <w:szCs w:val="22"/>
                <w:lang w:val="en-US"/>
              </w:rPr>
              <w:t>15</w:t>
            </w:r>
          </w:p>
        </w:tc>
      </w:tr>
      <w:tr w:rsidR="006C0297" w14:paraId="05E106D0" w14:textId="77777777" w:rsidTr="006C02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1" w:type="dxa"/>
          </w:tcPr>
          <w:p w14:paraId="3C941F06" w14:textId="56D3D62B" w:rsidR="006C0297" w:rsidRPr="006C0297" w:rsidRDefault="008D3D30" w:rsidP="00240552">
            <w:pPr>
              <w:widowControl w:val="0"/>
              <w:autoSpaceDE w:val="0"/>
              <w:autoSpaceDN w:val="0"/>
              <w:adjustRightInd w:val="0"/>
              <w:spacing w:after="240" w:line="260" w:lineRule="atLeast"/>
              <w:rPr>
                <w:rFonts w:ascii="Arial" w:hAnsi="Arial" w:cs="Arial"/>
                <w:color w:val="000000"/>
                <w:sz w:val="22"/>
                <w:szCs w:val="22"/>
                <w:lang w:val="en-US"/>
              </w:rPr>
            </w:pPr>
            <w:r>
              <w:rPr>
                <w:rFonts w:ascii="Arial" w:hAnsi="Arial" w:cs="Arial"/>
                <w:color w:val="000000"/>
                <w:sz w:val="22"/>
                <w:szCs w:val="22"/>
                <w:lang w:val="en-US"/>
              </w:rPr>
              <w:t>Longziekten</w:t>
            </w:r>
          </w:p>
        </w:tc>
        <w:tc>
          <w:tcPr>
            <w:tcW w:w="2775" w:type="dxa"/>
          </w:tcPr>
          <w:p w14:paraId="197703FF" w14:textId="09ECE189" w:rsidR="006C0297" w:rsidRPr="006C0297" w:rsidRDefault="006C0297" w:rsidP="00240552">
            <w:pPr>
              <w:widowControl w:val="0"/>
              <w:autoSpaceDE w:val="0"/>
              <w:autoSpaceDN w:val="0"/>
              <w:adjustRightInd w:val="0"/>
              <w:spacing w:after="240" w:line="260" w:lineRule="atLeast"/>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lang w:val="en-US"/>
              </w:rPr>
            </w:pPr>
            <w:r w:rsidRPr="006C0297">
              <w:rPr>
                <w:rFonts w:ascii="Arial" w:hAnsi="Arial" w:cs="Arial"/>
                <w:color w:val="000000"/>
                <w:sz w:val="22"/>
                <w:szCs w:val="22"/>
                <w:lang w:val="en-US"/>
              </w:rPr>
              <w:t>1</w:t>
            </w:r>
            <w:r w:rsidR="008D3D30">
              <w:rPr>
                <w:rFonts w:ascii="Arial" w:hAnsi="Arial" w:cs="Arial"/>
                <w:color w:val="000000"/>
                <w:sz w:val="22"/>
                <w:szCs w:val="22"/>
                <w:lang w:val="en-US"/>
              </w:rPr>
              <w:t>2</w:t>
            </w:r>
          </w:p>
        </w:tc>
      </w:tr>
    </w:tbl>
    <w:p w14:paraId="44DF8EE1" w14:textId="77777777" w:rsidR="00240552" w:rsidRDefault="00240552" w:rsidP="00240552">
      <w:pPr>
        <w:widowControl w:val="0"/>
        <w:autoSpaceDE w:val="0"/>
        <w:autoSpaceDN w:val="0"/>
        <w:adjustRightInd w:val="0"/>
        <w:spacing w:after="240" w:line="260" w:lineRule="atLeast"/>
        <w:rPr>
          <w:rFonts w:ascii="Times" w:hAnsi="Times" w:cs="Times"/>
          <w:color w:val="000000"/>
          <w:lang w:val="en-US"/>
        </w:rPr>
      </w:pPr>
    </w:p>
    <w:p w14:paraId="28EA4DED" w14:textId="45D62F40" w:rsidR="003D745A" w:rsidRPr="00BB580D" w:rsidRDefault="003D745A" w:rsidP="006C0297">
      <w:pPr>
        <w:rPr>
          <w:rFonts w:ascii="Arial" w:hAnsi="Arial" w:cs="Arial"/>
          <w:b/>
          <w:sz w:val="22"/>
          <w:szCs w:val="22"/>
          <w:lang w:val="en-US"/>
        </w:rPr>
      </w:pPr>
      <w:r w:rsidRPr="00BB580D">
        <w:rPr>
          <w:rFonts w:ascii="Arial" w:hAnsi="Arial" w:cs="Arial"/>
          <w:b/>
          <w:sz w:val="22"/>
          <w:szCs w:val="22"/>
          <w:lang w:val="en-US"/>
        </w:rPr>
        <w:t xml:space="preserve">PREVENTIE/CHRONISCHE AANDOENINGEN </w:t>
      </w:r>
    </w:p>
    <w:p w14:paraId="78645CDC" w14:textId="77777777" w:rsidR="006C0297" w:rsidRDefault="006C0297" w:rsidP="006C0297">
      <w:pPr>
        <w:rPr>
          <w:rFonts w:ascii="Arial" w:hAnsi="Arial" w:cs="Arial"/>
          <w:sz w:val="22"/>
          <w:szCs w:val="22"/>
          <w:lang w:val="en-US"/>
        </w:rPr>
      </w:pPr>
    </w:p>
    <w:p w14:paraId="3FBC3A9D" w14:textId="77777777" w:rsidR="003D745A" w:rsidRPr="006C0297" w:rsidRDefault="003D745A" w:rsidP="006C0297">
      <w:pPr>
        <w:rPr>
          <w:rFonts w:ascii="Arial" w:hAnsi="Arial" w:cs="Arial"/>
          <w:sz w:val="22"/>
          <w:szCs w:val="22"/>
          <w:lang w:val="en-US"/>
        </w:rPr>
      </w:pPr>
      <w:r w:rsidRPr="006C0297">
        <w:rPr>
          <w:rFonts w:ascii="Arial" w:hAnsi="Arial" w:cs="Arial"/>
          <w:sz w:val="22"/>
          <w:szCs w:val="22"/>
          <w:lang w:val="en-US"/>
        </w:rPr>
        <w:t xml:space="preserve">Preventie is een wezenlijk onderdeel van de contacten met patiënten. Zozeer zelfs, dat het niet altijd mogelijk is </w:t>
      </w:r>
      <w:proofErr w:type="gramStart"/>
      <w:r w:rsidRPr="006C0297">
        <w:rPr>
          <w:rFonts w:ascii="Arial" w:hAnsi="Arial" w:cs="Arial"/>
          <w:sz w:val="22"/>
          <w:szCs w:val="22"/>
          <w:lang w:val="en-US"/>
        </w:rPr>
        <w:t>om</w:t>
      </w:r>
      <w:proofErr w:type="gramEnd"/>
      <w:r w:rsidRPr="006C0297">
        <w:rPr>
          <w:rFonts w:ascii="Arial" w:hAnsi="Arial" w:cs="Arial"/>
          <w:sz w:val="22"/>
          <w:szCs w:val="22"/>
          <w:lang w:val="en-US"/>
        </w:rPr>
        <w:t xml:space="preserve"> het preventieve van het curatieve te onderscheiden. Zo zijn in de categorale spreekuren voor diabetes, astma en COPD preventieve en curatieve zorg onlosmakelijk met elkaar verweven. Voor chronisch zieken is het voorkomen van complicaties en/of verergering immers minstens zo belangrijk </w:t>
      </w:r>
      <w:proofErr w:type="gramStart"/>
      <w:r w:rsidRPr="006C0297">
        <w:rPr>
          <w:rFonts w:ascii="Arial" w:hAnsi="Arial" w:cs="Arial"/>
          <w:sz w:val="22"/>
          <w:szCs w:val="22"/>
          <w:lang w:val="en-US"/>
        </w:rPr>
        <w:t>als</w:t>
      </w:r>
      <w:proofErr w:type="gramEnd"/>
      <w:r w:rsidRPr="006C0297">
        <w:rPr>
          <w:rFonts w:ascii="Arial" w:hAnsi="Arial" w:cs="Arial"/>
          <w:sz w:val="22"/>
          <w:szCs w:val="22"/>
          <w:lang w:val="en-US"/>
        </w:rPr>
        <w:t xml:space="preserve"> het behandelen van de klachten. </w:t>
      </w:r>
    </w:p>
    <w:p w14:paraId="7B0B37B0" w14:textId="77777777" w:rsidR="006C0297" w:rsidRDefault="006C0297" w:rsidP="006C0297">
      <w:pPr>
        <w:rPr>
          <w:rFonts w:ascii="Arial" w:hAnsi="Arial" w:cs="Arial"/>
          <w:sz w:val="22"/>
          <w:szCs w:val="22"/>
          <w:lang w:val="en-US"/>
        </w:rPr>
      </w:pPr>
    </w:p>
    <w:p w14:paraId="332177BF" w14:textId="77777777" w:rsidR="003D745A" w:rsidRPr="006C0297" w:rsidRDefault="003D745A" w:rsidP="006C0297">
      <w:pPr>
        <w:rPr>
          <w:rFonts w:ascii="Arial" w:hAnsi="Arial" w:cs="Arial"/>
          <w:sz w:val="22"/>
          <w:szCs w:val="22"/>
          <w:lang w:val="en-US"/>
        </w:rPr>
      </w:pPr>
      <w:proofErr w:type="gramStart"/>
      <w:r w:rsidRPr="006C0297">
        <w:rPr>
          <w:rFonts w:ascii="Arial" w:hAnsi="Arial" w:cs="Arial"/>
          <w:sz w:val="22"/>
          <w:szCs w:val="22"/>
          <w:lang w:val="en-US"/>
        </w:rPr>
        <w:t>De praktijk participeert ook in de vroegtijdige opsporing van baarmoederhalskanker (“uitstrijkjes”) en de jaarlijkse landelijke campagne griepvaccinaties.</w:t>
      </w:r>
      <w:proofErr w:type="gramEnd"/>
      <w:r w:rsidRPr="006C0297">
        <w:rPr>
          <w:rFonts w:ascii="Arial" w:hAnsi="Arial" w:cs="Arial"/>
          <w:sz w:val="22"/>
          <w:szCs w:val="22"/>
          <w:lang w:val="en-US"/>
        </w:rPr>
        <w:t xml:space="preserve"> </w:t>
      </w:r>
    </w:p>
    <w:p w14:paraId="1124D8A9" w14:textId="77777777" w:rsidR="00C02D68" w:rsidRDefault="00C02D68" w:rsidP="006C0297">
      <w:pPr>
        <w:rPr>
          <w:rFonts w:ascii="Arial" w:hAnsi="Arial" w:cs="Arial"/>
          <w:sz w:val="22"/>
          <w:szCs w:val="22"/>
          <w:lang w:val="en-US"/>
        </w:rPr>
      </w:pPr>
    </w:p>
    <w:p w14:paraId="19E6CB4D" w14:textId="77777777" w:rsidR="003D745A" w:rsidRPr="00BB580D" w:rsidRDefault="003D745A" w:rsidP="006C0297">
      <w:pPr>
        <w:rPr>
          <w:rFonts w:ascii="Arial" w:hAnsi="Arial" w:cs="Arial"/>
          <w:b/>
          <w:sz w:val="22"/>
          <w:szCs w:val="22"/>
          <w:lang w:val="en-US"/>
        </w:rPr>
      </w:pPr>
      <w:r w:rsidRPr="00BB580D">
        <w:rPr>
          <w:rFonts w:ascii="Arial" w:hAnsi="Arial" w:cs="Arial"/>
          <w:b/>
          <w:sz w:val="22"/>
          <w:szCs w:val="22"/>
          <w:lang w:val="en-US"/>
        </w:rPr>
        <w:t xml:space="preserve">CERVIXUITSTRIJKJES </w:t>
      </w:r>
    </w:p>
    <w:p w14:paraId="4D9898DF" w14:textId="77777777" w:rsidR="00C02D68" w:rsidRPr="006C0297" w:rsidRDefault="00C02D68" w:rsidP="006C0297">
      <w:pPr>
        <w:rPr>
          <w:rFonts w:ascii="Arial" w:hAnsi="Arial" w:cs="Arial"/>
          <w:color w:val="000000"/>
          <w:sz w:val="22"/>
          <w:szCs w:val="22"/>
          <w:lang w:val="en-US"/>
        </w:rPr>
      </w:pPr>
    </w:p>
    <w:p w14:paraId="46120A29" w14:textId="668929C2" w:rsidR="003D745A" w:rsidRPr="00C02D68" w:rsidRDefault="008D3D30" w:rsidP="006C0297">
      <w:pPr>
        <w:rPr>
          <w:rFonts w:ascii="Arial" w:hAnsi="Arial" w:cs="Arial"/>
          <w:color w:val="000000"/>
          <w:sz w:val="22"/>
          <w:szCs w:val="22"/>
        </w:rPr>
      </w:pPr>
      <w:r>
        <w:rPr>
          <w:rFonts w:ascii="Arial" w:hAnsi="Arial" w:cs="Arial"/>
          <w:color w:val="000000"/>
          <w:sz w:val="22"/>
          <w:szCs w:val="22"/>
        </w:rPr>
        <w:t>In 2017</w:t>
      </w:r>
      <w:r w:rsidR="003D745A" w:rsidRPr="00C02D68">
        <w:rPr>
          <w:rFonts w:ascii="Arial" w:hAnsi="Arial" w:cs="Arial"/>
          <w:color w:val="000000"/>
          <w:sz w:val="22"/>
          <w:szCs w:val="22"/>
        </w:rPr>
        <w:t xml:space="preserve"> werden in het kader van het Bevolkingsonderzoek Vroegtijdige Opsporing Baarmoederhalskanker (BVO) </w:t>
      </w:r>
      <w:r w:rsidR="00C82046">
        <w:rPr>
          <w:rFonts w:ascii="Arial" w:hAnsi="Arial" w:cs="Arial"/>
          <w:color w:val="000000"/>
          <w:sz w:val="22"/>
          <w:szCs w:val="22"/>
        </w:rPr>
        <w:t>76</w:t>
      </w:r>
      <w:r w:rsidR="00E2450C">
        <w:rPr>
          <w:rFonts w:ascii="Arial" w:hAnsi="Arial" w:cs="Arial"/>
          <w:color w:val="000000"/>
          <w:sz w:val="22"/>
          <w:szCs w:val="22"/>
        </w:rPr>
        <w:t xml:space="preserve"> uitstrijkjes gemaakt. </w:t>
      </w:r>
    </w:p>
    <w:p w14:paraId="3D4B62ED" w14:textId="77777777" w:rsidR="006C0297" w:rsidRDefault="006C0297" w:rsidP="00C02D68">
      <w:pPr>
        <w:rPr>
          <w:rFonts w:ascii="Arial" w:hAnsi="Arial" w:cs="Arial"/>
          <w:sz w:val="22"/>
          <w:szCs w:val="22"/>
          <w:lang w:val="en-US"/>
        </w:rPr>
      </w:pPr>
    </w:p>
    <w:p w14:paraId="3D1CA1C8" w14:textId="77777777" w:rsidR="003D745A" w:rsidRPr="00BB580D" w:rsidRDefault="003D745A" w:rsidP="00C02D68">
      <w:pPr>
        <w:rPr>
          <w:rFonts w:ascii="Arial" w:hAnsi="Arial" w:cs="Arial"/>
          <w:b/>
          <w:sz w:val="22"/>
          <w:szCs w:val="22"/>
          <w:lang w:val="en-US"/>
        </w:rPr>
      </w:pPr>
      <w:r w:rsidRPr="00BB580D">
        <w:rPr>
          <w:rFonts w:ascii="Arial" w:hAnsi="Arial" w:cs="Arial"/>
          <w:b/>
          <w:sz w:val="22"/>
          <w:szCs w:val="22"/>
          <w:lang w:val="en-US"/>
        </w:rPr>
        <w:t xml:space="preserve">GRIEP </w:t>
      </w:r>
    </w:p>
    <w:p w14:paraId="28D13FF2" w14:textId="77777777" w:rsidR="004A2CFF" w:rsidRPr="00C02D68" w:rsidRDefault="004A2CFF" w:rsidP="00C02D68">
      <w:pPr>
        <w:rPr>
          <w:rFonts w:ascii="Arial" w:hAnsi="Arial" w:cs="Arial"/>
          <w:color w:val="000000"/>
          <w:sz w:val="22"/>
          <w:szCs w:val="22"/>
          <w:lang w:val="en-US"/>
        </w:rPr>
      </w:pPr>
    </w:p>
    <w:p w14:paraId="0E775C29" w14:textId="23C34810" w:rsidR="003D745A" w:rsidRPr="004A2CFF" w:rsidRDefault="002B1AFF" w:rsidP="004A2CFF">
      <w:pPr>
        <w:rPr>
          <w:rFonts w:ascii="Arial" w:hAnsi="Arial" w:cs="Arial"/>
          <w:sz w:val="22"/>
          <w:szCs w:val="22"/>
        </w:rPr>
      </w:pPr>
      <w:r>
        <w:rPr>
          <w:rFonts w:ascii="Times" w:hAnsi="Times" w:cs="Times"/>
          <w:noProof/>
          <w:color w:val="000000"/>
          <w:lang w:val="en-US"/>
        </w:rPr>
        <w:drawing>
          <wp:anchor distT="0" distB="0" distL="114300" distR="114300" simplePos="0" relativeHeight="251658240" behindDoc="0" locked="0" layoutInCell="1" allowOverlap="1" wp14:anchorId="50220D1D" wp14:editId="2C27A9D2">
            <wp:simplePos x="0" y="0"/>
            <wp:positionH relativeFrom="column">
              <wp:posOffset>2857500</wp:posOffset>
            </wp:positionH>
            <wp:positionV relativeFrom="paragraph">
              <wp:posOffset>80010</wp:posOffset>
            </wp:positionV>
            <wp:extent cx="3886200" cy="1943100"/>
            <wp:effectExtent l="0" t="0" r="0" b="0"/>
            <wp:wrapTight wrapText="bothSides">
              <wp:wrapPolygon edited="0">
                <wp:start x="0" y="0"/>
                <wp:lineTo x="0" y="21176"/>
                <wp:lineTo x="21459" y="21176"/>
                <wp:lineTo x="21459" y="0"/>
                <wp:lineTo x="0" y="0"/>
              </wp:wrapPolygon>
            </wp:wrapTight>
            <wp:docPr id="800" name="Grafiek 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13115C">
        <w:rPr>
          <w:rFonts w:ascii="Arial" w:hAnsi="Arial" w:cs="Arial"/>
          <w:sz w:val="22"/>
          <w:szCs w:val="22"/>
        </w:rPr>
        <w:t>De 829</w:t>
      </w:r>
      <w:r w:rsidR="003D745A" w:rsidRPr="004A2CFF">
        <w:rPr>
          <w:rFonts w:ascii="Arial" w:hAnsi="Arial" w:cs="Arial"/>
          <w:sz w:val="22"/>
          <w:szCs w:val="22"/>
        </w:rPr>
        <w:t xml:space="preserve"> geïndiceerde patiënten kregen via de post een persoonlijke oproep. </w:t>
      </w:r>
    </w:p>
    <w:p w14:paraId="141756F5" w14:textId="27F95875" w:rsidR="003D745A" w:rsidRPr="004A2CFF" w:rsidRDefault="003D745A" w:rsidP="004A2CFF">
      <w:pPr>
        <w:rPr>
          <w:rFonts w:ascii="Arial" w:hAnsi="Arial" w:cs="Arial"/>
          <w:sz w:val="22"/>
          <w:szCs w:val="22"/>
        </w:rPr>
      </w:pPr>
      <w:r w:rsidRPr="004A2CFF">
        <w:rPr>
          <w:rFonts w:ascii="Arial" w:hAnsi="Arial" w:cs="Arial"/>
          <w:sz w:val="22"/>
          <w:szCs w:val="22"/>
        </w:rPr>
        <w:t xml:space="preserve">Het aantal daadwerkelijk via onze praktijk gevaccineerde mensen bedroeg </w:t>
      </w:r>
      <w:r w:rsidR="0013115C">
        <w:rPr>
          <w:rFonts w:ascii="Arial" w:hAnsi="Arial" w:cs="Arial"/>
          <w:sz w:val="22"/>
          <w:szCs w:val="22"/>
        </w:rPr>
        <w:t>484</w:t>
      </w:r>
      <w:r w:rsidR="004A2CFF" w:rsidRPr="004A2CFF">
        <w:rPr>
          <w:rFonts w:ascii="Arial" w:hAnsi="Arial" w:cs="Arial"/>
          <w:sz w:val="22"/>
          <w:szCs w:val="22"/>
        </w:rPr>
        <w:t xml:space="preserve"> patienten</w:t>
      </w:r>
      <w:r w:rsidRPr="004A2CFF">
        <w:rPr>
          <w:rFonts w:ascii="Arial" w:hAnsi="Arial" w:cs="Arial"/>
          <w:sz w:val="22"/>
          <w:szCs w:val="22"/>
        </w:rPr>
        <w:t xml:space="preserve">. Er is dus een grote groep mensen die wel zijn uitgenodigd, maar die niet zijn gevaccineerd in onze praktijk. </w:t>
      </w:r>
      <w:r w:rsidR="004A2CFF" w:rsidRPr="004A2CFF">
        <w:rPr>
          <w:rFonts w:ascii="Arial" w:hAnsi="Arial" w:cs="Arial"/>
          <w:sz w:val="22"/>
          <w:szCs w:val="22"/>
        </w:rPr>
        <w:t>Mogelijk kregen</w:t>
      </w:r>
      <w:r w:rsidRPr="004A2CFF">
        <w:rPr>
          <w:rFonts w:ascii="Arial" w:hAnsi="Arial" w:cs="Arial"/>
          <w:sz w:val="22"/>
          <w:szCs w:val="22"/>
        </w:rPr>
        <w:t xml:space="preserve"> deze mensen hun vaccinatie elders, bijvoorbeeld via hun werk. Anderen zagen er dit jaar van af maar willen volgend jaar wel weer uitgenodigd worden. </w:t>
      </w:r>
    </w:p>
    <w:p w14:paraId="5E6FA21C" w14:textId="2A14A0F9" w:rsidR="003D745A" w:rsidRDefault="003D745A" w:rsidP="004A2CFF">
      <w:pPr>
        <w:rPr>
          <w:rFonts w:ascii="Arial" w:hAnsi="Arial" w:cs="Arial"/>
          <w:sz w:val="22"/>
          <w:szCs w:val="22"/>
        </w:rPr>
      </w:pPr>
      <w:r w:rsidRPr="004A2CFF">
        <w:rPr>
          <w:rFonts w:ascii="Arial" w:hAnsi="Arial" w:cs="Arial"/>
          <w:sz w:val="22"/>
          <w:szCs w:val="22"/>
        </w:rPr>
        <w:t xml:space="preserve">Er is echter ook een grote groep mensen die helemaal geen gehoor geeft aan de oproep, de “non- responders”. Die groep zouden we graag kleiner zien. We dringen er dan ook op aan dat mensen die geen prijs stellen op een griepvaccinatie en ook volgende jaren niet willen worden uitgenodigd, dit bij ons melden zodat het geregistreerd kan worden. </w:t>
      </w:r>
    </w:p>
    <w:p w14:paraId="4C16E2A3" w14:textId="43C93F75" w:rsidR="00BB580D" w:rsidRPr="004A2CFF" w:rsidRDefault="00BB580D" w:rsidP="004A2CFF">
      <w:pPr>
        <w:rPr>
          <w:rFonts w:ascii="Arial" w:hAnsi="Arial" w:cs="Arial"/>
          <w:sz w:val="22"/>
          <w:szCs w:val="22"/>
        </w:rPr>
      </w:pPr>
    </w:p>
    <w:p w14:paraId="1EC27ECD" w14:textId="77777777" w:rsidR="003D745A" w:rsidRPr="00BB580D" w:rsidRDefault="003D745A" w:rsidP="001F27F8">
      <w:pPr>
        <w:rPr>
          <w:rFonts w:ascii="Arial" w:hAnsi="Arial" w:cs="Arial"/>
          <w:b/>
          <w:sz w:val="22"/>
          <w:szCs w:val="22"/>
          <w:lang w:val="en-US"/>
        </w:rPr>
      </w:pPr>
      <w:r w:rsidRPr="00BB580D">
        <w:rPr>
          <w:rFonts w:ascii="Arial" w:hAnsi="Arial" w:cs="Arial"/>
          <w:b/>
          <w:sz w:val="22"/>
          <w:szCs w:val="22"/>
          <w:lang w:val="en-US"/>
        </w:rPr>
        <w:t xml:space="preserve">DIABETES </w:t>
      </w:r>
    </w:p>
    <w:p w14:paraId="145D2BDC" w14:textId="77777777" w:rsidR="001F27F8" w:rsidRPr="001F27F8" w:rsidRDefault="001F27F8" w:rsidP="001F27F8">
      <w:pPr>
        <w:rPr>
          <w:rFonts w:ascii="Arial" w:hAnsi="Arial" w:cs="Arial"/>
          <w:color w:val="000000"/>
          <w:sz w:val="22"/>
          <w:szCs w:val="22"/>
          <w:lang w:val="en-US"/>
        </w:rPr>
      </w:pPr>
    </w:p>
    <w:p w14:paraId="1487C35B" w14:textId="755B9077" w:rsidR="004A0623" w:rsidRPr="001F27F8" w:rsidRDefault="003D745A" w:rsidP="001F27F8">
      <w:pPr>
        <w:rPr>
          <w:rFonts w:ascii="Arial" w:hAnsi="Arial" w:cs="Arial"/>
          <w:color w:val="000000"/>
          <w:sz w:val="22"/>
          <w:szCs w:val="22"/>
        </w:rPr>
      </w:pPr>
      <w:r w:rsidRPr="001F27F8">
        <w:rPr>
          <w:rFonts w:ascii="Arial" w:hAnsi="Arial" w:cs="Arial"/>
          <w:color w:val="000000"/>
          <w:sz w:val="22"/>
          <w:szCs w:val="22"/>
        </w:rPr>
        <w:t xml:space="preserve">Aantal patiënten met diabetes type 2, geïncludeerd in </w:t>
      </w:r>
      <w:r w:rsidR="00871810">
        <w:rPr>
          <w:rFonts w:ascii="Arial" w:hAnsi="Arial" w:cs="Arial"/>
          <w:color w:val="000000"/>
          <w:sz w:val="22"/>
          <w:szCs w:val="22"/>
        </w:rPr>
        <w:t xml:space="preserve">het </w:t>
      </w:r>
      <w:r w:rsidRPr="001F27F8">
        <w:rPr>
          <w:rFonts w:ascii="Arial" w:hAnsi="Arial" w:cs="Arial"/>
          <w:color w:val="000000"/>
          <w:sz w:val="22"/>
          <w:szCs w:val="22"/>
        </w:rPr>
        <w:t xml:space="preserve">diabetesspreekuur: </w:t>
      </w:r>
      <w:r w:rsidR="00871810">
        <w:rPr>
          <w:rFonts w:ascii="Arial" w:hAnsi="Arial" w:cs="Arial"/>
          <w:color w:val="000000"/>
          <w:sz w:val="22"/>
          <w:szCs w:val="22"/>
        </w:rPr>
        <w:t>102</w:t>
      </w:r>
      <w:r w:rsidR="001F27F8" w:rsidRPr="001F27F8">
        <w:rPr>
          <w:rFonts w:ascii="Arial" w:hAnsi="Arial" w:cs="Arial"/>
          <w:color w:val="000000"/>
          <w:sz w:val="22"/>
          <w:szCs w:val="22"/>
        </w:rPr>
        <w:t xml:space="preserve"> patienten.</w:t>
      </w:r>
    </w:p>
    <w:p w14:paraId="19D75CAB" w14:textId="377081A8" w:rsidR="001F27F8" w:rsidRPr="001F27F8" w:rsidRDefault="001F27F8" w:rsidP="001F27F8">
      <w:pPr>
        <w:rPr>
          <w:rFonts w:ascii="Arial" w:hAnsi="Arial" w:cs="Arial"/>
          <w:color w:val="000000"/>
          <w:sz w:val="22"/>
          <w:szCs w:val="22"/>
        </w:rPr>
      </w:pPr>
      <w:r w:rsidRPr="001F27F8">
        <w:rPr>
          <w:rFonts w:ascii="Arial" w:hAnsi="Arial" w:cs="Arial"/>
          <w:color w:val="000000"/>
          <w:sz w:val="22"/>
          <w:szCs w:val="22"/>
        </w:rPr>
        <w:t xml:space="preserve">De patienten met Diabetes Mellitus kunnen op verschillende manieren behandeld worden, hierdoor staat uitgesplitst </w:t>
      </w:r>
      <w:r w:rsidR="00871810">
        <w:rPr>
          <w:rFonts w:ascii="Arial" w:hAnsi="Arial" w:cs="Arial"/>
          <w:color w:val="000000"/>
          <w:sz w:val="22"/>
          <w:szCs w:val="22"/>
        </w:rPr>
        <w:t>hoe dat in onze praktijk in 2017</w:t>
      </w:r>
      <w:r w:rsidRPr="001F27F8">
        <w:rPr>
          <w:rFonts w:ascii="Arial" w:hAnsi="Arial" w:cs="Arial"/>
          <w:color w:val="000000"/>
          <w:sz w:val="22"/>
          <w:szCs w:val="22"/>
        </w:rPr>
        <w:t xml:space="preserve"> was:</w:t>
      </w:r>
    </w:p>
    <w:p w14:paraId="36418D32" w14:textId="3915BDED" w:rsidR="004A0623" w:rsidRPr="001F27F8" w:rsidRDefault="004A0623" w:rsidP="001F27F8">
      <w:pPr>
        <w:rPr>
          <w:rFonts w:ascii="Arial" w:hAnsi="Arial" w:cs="Arial"/>
          <w:i/>
          <w:iCs/>
          <w:color w:val="000000"/>
          <w:sz w:val="22"/>
          <w:szCs w:val="22"/>
        </w:rPr>
      </w:pPr>
      <w:r w:rsidRPr="001F27F8">
        <w:rPr>
          <w:rFonts w:ascii="Arial" w:hAnsi="Arial" w:cs="Arial"/>
          <w:color w:val="000000"/>
          <w:sz w:val="22"/>
          <w:szCs w:val="22"/>
        </w:rPr>
        <w:t xml:space="preserve">Lifestyle en dieet: </w:t>
      </w:r>
      <w:r w:rsidR="00296F4C">
        <w:rPr>
          <w:rFonts w:ascii="Arial" w:hAnsi="Arial" w:cs="Arial"/>
          <w:color w:val="000000"/>
          <w:sz w:val="22"/>
          <w:szCs w:val="22"/>
        </w:rPr>
        <w:t>33</w:t>
      </w:r>
    </w:p>
    <w:p w14:paraId="285C61AD" w14:textId="0850D7B6" w:rsidR="004A0623" w:rsidRPr="001F27F8" w:rsidRDefault="004A0623" w:rsidP="001F27F8">
      <w:pPr>
        <w:rPr>
          <w:rFonts w:ascii="Arial" w:hAnsi="Arial" w:cs="Arial"/>
          <w:iCs/>
          <w:color w:val="000000"/>
          <w:sz w:val="22"/>
          <w:szCs w:val="22"/>
        </w:rPr>
      </w:pPr>
      <w:r w:rsidRPr="001F27F8">
        <w:rPr>
          <w:rFonts w:ascii="Arial" w:hAnsi="Arial" w:cs="Arial"/>
          <w:color w:val="000000"/>
          <w:sz w:val="22"/>
          <w:szCs w:val="22"/>
        </w:rPr>
        <w:t>Orale</w:t>
      </w:r>
      <w:r w:rsidR="001F27F8" w:rsidRPr="001F27F8">
        <w:rPr>
          <w:rFonts w:ascii="Arial" w:hAnsi="Arial" w:cs="Arial"/>
          <w:color w:val="000000"/>
          <w:sz w:val="22"/>
          <w:szCs w:val="22"/>
        </w:rPr>
        <w:t xml:space="preserve"> </w:t>
      </w:r>
      <w:r w:rsidRPr="001F27F8">
        <w:rPr>
          <w:rFonts w:ascii="Arial" w:hAnsi="Arial" w:cs="Arial"/>
          <w:color w:val="000000"/>
          <w:sz w:val="22"/>
          <w:szCs w:val="22"/>
        </w:rPr>
        <w:t>medicatie:</w:t>
      </w:r>
      <w:r w:rsidR="003D745A" w:rsidRPr="001F27F8">
        <w:rPr>
          <w:rFonts w:ascii="Arial" w:hAnsi="Arial" w:cs="Arial"/>
          <w:i/>
          <w:iCs/>
          <w:color w:val="000000"/>
          <w:sz w:val="22"/>
          <w:szCs w:val="22"/>
        </w:rPr>
        <w:t> </w:t>
      </w:r>
      <w:r w:rsidR="00296F4C">
        <w:rPr>
          <w:rFonts w:ascii="Arial" w:hAnsi="Arial" w:cs="Arial"/>
          <w:iCs/>
          <w:color w:val="000000"/>
          <w:sz w:val="22"/>
          <w:szCs w:val="22"/>
        </w:rPr>
        <w:t>39</w:t>
      </w:r>
    </w:p>
    <w:p w14:paraId="268740DC" w14:textId="08654ACA" w:rsidR="003D745A" w:rsidRPr="001F27F8" w:rsidRDefault="003D745A" w:rsidP="001F27F8">
      <w:pPr>
        <w:rPr>
          <w:rFonts w:ascii="Arial" w:hAnsi="Arial" w:cs="Arial"/>
          <w:color w:val="000000"/>
          <w:sz w:val="22"/>
          <w:szCs w:val="22"/>
        </w:rPr>
      </w:pPr>
      <w:r w:rsidRPr="001F27F8">
        <w:rPr>
          <w:rFonts w:ascii="Arial" w:hAnsi="Arial" w:cs="Arial"/>
          <w:color w:val="000000"/>
          <w:sz w:val="22"/>
          <w:szCs w:val="22"/>
        </w:rPr>
        <w:t>Insulinetherapie, al of niet gec</w:t>
      </w:r>
      <w:r w:rsidR="004A0623" w:rsidRPr="001F27F8">
        <w:rPr>
          <w:rFonts w:ascii="Arial" w:hAnsi="Arial" w:cs="Arial"/>
          <w:color w:val="000000"/>
          <w:sz w:val="22"/>
          <w:szCs w:val="22"/>
        </w:rPr>
        <w:t xml:space="preserve">ombineerd met orale medicatie: </w:t>
      </w:r>
      <w:r w:rsidR="00296F4C">
        <w:rPr>
          <w:rFonts w:ascii="Arial" w:hAnsi="Arial" w:cs="Arial"/>
          <w:color w:val="000000"/>
          <w:sz w:val="22"/>
          <w:szCs w:val="22"/>
        </w:rPr>
        <w:t>11</w:t>
      </w:r>
    </w:p>
    <w:p w14:paraId="4220A2DE" w14:textId="77777777" w:rsidR="001F27F8" w:rsidRPr="001F27F8" w:rsidRDefault="001F27F8" w:rsidP="001F27F8">
      <w:pPr>
        <w:rPr>
          <w:rFonts w:ascii="Arial" w:hAnsi="Arial" w:cs="Arial"/>
          <w:color w:val="000000"/>
          <w:sz w:val="22"/>
          <w:szCs w:val="22"/>
        </w:rPr>
      </w:pPr>
    </w:p>
    <w:p w14:paraId="2DD00F37" w14:textId="08BC7E9B" w:rsidR="003D745A" w:rsidRPr="001F27F8" w:rsidRDefault="003D745A" w:rsidP="001F27F8">
      <w:pPr>
        <w:rPr>
          <w:rFonts w:ascii="Arial" w:hAnsi="Arial" w:cs="Arial"/>
          <w:color w:val="000000"/>
          <w:sz w:val="22"/>
          <w:szCs w:val="22"/>
        </w:rPr>
      </w:pPr>
      <w:r w:rsidRPr="001F27F8">
        <w:rPr>
          <w:rFonts w:ascii="Arial" w:hAnsi="Arial" w:cs="Arial"/>
          <w:color w:val="000000"/>
          <w:sz w:val="22"/>
          <w:szCs w:val="22"/>
        </w:rPr>
        <w:t xml:space="preserve">Ons diabetesspreekuur valt onder de Diagnose Behandel Combinatie (DBC) diabeteszorg en wordt uitgevoerd volgens het protocol van </w:t>
      </w:r>
      <w:r w:rsidR="001F27F8" w:rsidRPr="001F27F8">
        <w:rPr>
          <w:rFonts w:ascii="Arial" w:hAnsi="Arial" w:cs="Arial"/>
          <w:color w:val="000000"/>
          <w:sz w:val="22"/>
          <w:szCs w:val="22"/>
        </w:rPr>
        <w:t>de FEA</w:t>
      </w:r>
      <w:r w:rsidRPr="001F27F8">
        <w:rPr>
          <w:rFonts w:ascii="Arial" w:hAnsi="Arial" w:cs="Arial"/>
          <w:color w:val="000000"/>
          <w:sz w:val="22"/>
          <w:szCs w:val="22"/>
        </w:rPr>
        <w:t xml:space="preserve">, de </w:t>
      </w:r>
      <w:r w:rsidR="001F27F8" w:rsidRPr="001F27F8">
        <w:rPr>
          <w:rFonts w:ascii="Arial" w:hAnsi="Arial" w:cs="Arial"/>
          <w:color w:val="000000"/>
          <w:sz w:val="22"/>
          <w:szCs w:val="22"/>
        </w:rPr>
        <w:t>Federatie Eerstelijnszorg Almelo en omstreken</w:t>
      </w:r>
      <w:r w:rsidRPr="001F27F8">
        <w:rPr>
          <w:rFonts w:ascii="Arial" w:hAnsi="Arial" w:cs="Arial"/>
          <w:color w:val="000000"/>
          <w:sz w:val="22"/>
          <w:szCs w:val="22"/>
        </w:rPr>
        <w:t xml:space="preserve">. </w:t>
      </w:r>
    </w:p>
    <w:p w14:paraId="4251C05F" w14:textId="77777777" w:rsidR="001F27F8" w:rsidRPr="001F27F8" w:rsidRDefault="001F27F8" w:rsidP="001F27F8">
      <w:pPr>
        <w:rPr>
          <w:rFonts w:ascii="Arial" w:hAnsi="Arial" w:cs="Arial"/>
          <w:color w:val="000000"/>
          <w:sz w:val="22"/>
          <w:szCs w:val="22"/>
        </w:rPr>
      </w:pPr>
    </w:p>
    <w:p w14:paraId="6653F951" w14:textId="77777777" w:rsidR="001F27F8" w:rsidRDefault="003D745A" w:rsidP="001F27F8">
      <w:pPr>
        <w:rPr>
          <w:rFonts w:ascii="Arial" w:hAnsi="Arial" w:cs="Arial"/>
          <w:color w:val="000000"/>
          <w:sz w:val="22"/>
          <w:szCs w:val="22"/>
        </w:rPr>
      </w:pPr>
      <w:r w:rsidRPr="001F27F8">
        <w:rPr>
          <w:rFonts w:ascii="Arial" w:hAnsi="Arial" w:cs="Arial"/>
          <w:color w:val="000000"/>
          <w:sz w:val="22"/>
          <w:szCs w:val="22"/>
        </w:rPr>
        <w:t>Het spreekuur wordt uitgevo</w:t>
      </w:r>
      <w:r w:rsidR="001F27F8" w:rsidRPr="001F27F8">
        <w:rPr>
          <w:rFonts w:ascii="Arial" w:hAnsi="Arial" w:cs="Arial"/>
          <w:color w:val="000000"/>
          <w:sz w:val="22"/>
          <w:szCs w:val="22"/>
        </w:rPr>
        <w:t>erd door Chantal Westland en Agnes Schulten</w:t>
      </w:r>
      <w:r w:rsidRPr="001F27F8">
        <w:rPr>
          <w:rFonts w:ascii="Arial" w:hAnsi="Arial" w:cs="Arial"/>
          <w:color w:val="000000"/>
          <w:sz w:val="22"/>
          <w:szCs w:val="22"/>
        </w:rPr>
        <w:t xml:space="preserve">, waarbij bijzonderheden worden overlegd met de huisarts, die eindverantwoordelijk is voor de behandeling. </w:t>
      </w:r>
    </w:p>
    <w:p w14:paraId="477DDD22" w14:textId="77777777" w:rsidR="003D745A" w:rsidRPr="00CF411F" w:rsidRDefault="003D745A" w:rsidP="00D205FB">
      <w:pPr>
        <w:rPr>
          <w:rFonts w:ascii="Arial" w:hAnsi="Arial" w:cs="Arial"/>
          <w:b/>
          <w:color w:val="000000"/>
          <w:sz w:val="22"/>
          <w:szCs w:val="22"/>
          <w:lang w:val="en-US"/>
        </w:rPr>
      </w:pPr>
      <w:r w:rsidRPr="00CF411F">
        <w:rPr>
          <w:rFonts w:ascii="Arial" w:hAnsi="Arial" w:cs="Arial"/>
          <w:b/>
          <w:sz w:val="22"/>
          <w:szCs w:val="22"/>
          <w:lang w:val="en-US"/>
        </w:rPr>
        <w:t xml:space="preserve">CVR </w:t>
      </w:r>
    </w:p>
    <w:p w14:paraId="42994B00" w14:textId="31EAEE03" w:rsidR="003D745A" w:rsidRPr="00BA12A4" w:rsidRDefault="003D745A" w:rsidP="00D205FB">
      <w:pPr>
        <w:rPr>
          <w:rFonts w:ascii="Arial" w:hAnsi="Arial" w:cs="Arial"/>
          <w:sz w:val="22"/>
          <w:szCs w:val="22"/>
          <w:lang w:val="en-US"/>
        </w:rPr>
      </w:pPr>
      <w:r w:rsidRPr="00BA12A4">
        <w:rPr>
          <w:rFonts w:ascii="Arial" w:hAnsi="Arial" w:cs="Arial"/>
          <w:sz w:val="22"/>
          <w:szCs w:val="22"/>
          <w:lang w:val="en-US"/>
        </w:rPr>
        <w:t xml:space="preserve">CVR staat voor Cardio Vasculair Risico, oftewel de </w:t>
      </w:r>
      <w:proofErr w:type="gramStart"/>
      <w:r w:rsidRPr="00BA12A4">
        <w:rPr>
          <w:rFonts w:ascii="Arial" w:hAnsi="Arial" w:cs="Arial"/>
          <w:sz w:val="22"/>
          <w:szCs w:val="22"/>
          <w:lang w:val="en-US"/>
        </w:rPr>
        <w:t>kans</w:t>
      </w:r>
      <w:proofErr w:type="gramEnd"/>
      <w:r w:rsidRPr="00BA12A4">
        <w:rPr>
          <w:rFonts w:ascii="Arial" w:hAnsi="Arial" w:cs="Arial"/>
          <w:sz w:val="22"/>
          <w:szCs w:val="22"/>
          <w:lang w:val="en-US"/>
        </w:rPr>
        <w:t xml:space="preserve"> om een Hart- en/of Vaat Ziekte (HVZ) te krijgen. </w:t>
      </w:r>
      <w:r w:rsidR="00BA12A4">
        <w:rPr>
          <w:rFonts w:ascii="Arial" w:hAnsi="Arial" w:cs="Arial"/>
          <w:sz w:val="22"/>
          <w:szCs w:val="22"/>
          <w:lang w:val="en-US"/>
        </w:rPr>
        <w:t xml:space="preserve">Het aantal patienten dat hiervoor het spreekuur regelmatig bezoekt was in 2016: </w:t>
      </w:r>
      <w:r w:rsidR="00580234">
        <w:rPr>
          <w:rFonts w:ascii="Arial" w:hAnsi="Arial" w:cs="Arial"/>
          <w:sz w:val="22"/>
          <w:szCs w:val="22"/>
          <w:lang w:val="en-US"/>
        </w:rPr>
        <w:t>188</w:t>
      </w:r>
    </w:p>
    <w:p w14:paraId="1EE8263F" w14:textId="77777777" w:rsidR="00CF411F" w:rsidRDefault="003D745A" w:rsidP="00CF411F">
      <w:pPr>
        <w:rPr>
          <w:rFonts w:ascii="Arial" w:hAnsi="Arial" w:cs="Arial"/>
          <w:color w:val="000000"/>
          <w:sz w:val="22"/>
          <w:szCs w:val="22"/>
          <w:lang w:val="en-US"/>
        </w:rPr>
      </w:pPr>
      <w:r w:rsidRPr="00BA12A4">
        <w:rPr>
          <w:rFonts w:ascii="Arial" w:hAnsi="Arial" w:cs="Arial"/>
          <w:color w:val="000000"/>
          <w:sz w:val="22"/>
          <w:szCs w:val="22"/>
          <w:lang w:val="en-US"/>
        </w:rPr>
        <w:t xml:space="preserve">Het aantal patiënten bekend met HVZ (myocardinfarct, angina pectoris, TIA, </w:t>
      </w:r>
      <w:r w:rsidRPr="00BA12A4">
        <w:rPr>
          <w:rFonts w:ascii="Arial" w:hAnsi="Arial" w:cs="Arial"/>
          <w:sz w:val="22"/>
          <w:szCs w:val="22"/>
        </w:rPr>
        <w:t>herseninfarct, aneurysma aortae of perifeer arterieel vaatlijden)</w:t>
      </w:r>
      <w:r w:rsidR="00580234">
        <w:rPr>
          <w:rFonts w:ascii="Arial" w:hAnsi="Arial" w:cs="Arial"/>
          <w:sz w:val="22"/>
          <w:szCs w:val="22"/>
        </w:rPr>
        <w:t xml:space="preserve"> in de praktijkpopulatie was 180</w:t>
      </w:r>
      <w:r w:rsidRPr="00BA12A4">
        <w:rPr>
          <w:rFonts w:ascii="Arial" w:hAnsi="Arial" w:cs="Arial"/>
          <w:sz w:val="22"/>
          <w:szCs w:val="22"/>
        </w:rPr>
        <w:t xml:space="preserve">. </w:t>
      </w:r>
    </w:p>
    <w:p w14:paraId="42553778" w14:textId="77777777" w:rsidR="00CF411F" w:rsidRDefault="00CF411F" w:rsidP="00CF411F">
      <w:pPr>
        <w:rPr>
          <w:rFonts w:ascii="Arial" w:hAnsi="Arial" w:cs="Arial"/>
          <w:color w:val="000000"/>
          <w:sz w:val="22"/>
          <w:szCs w:val="22"/>
          <w:lang w:val="en-US"/>
        </w:rPr>
      </w:pPr>
    </w:p>
    <w:p w14:paraId="5A3DC8F0" w14:textId="26344908" w:rsidR="00CF411F" w:rsidRDefault="00CF411F" w:rsidP="00CF411F">
      <w:pPr>
        <w:rPr>
          <w:rFonts w:ascii="Arial" w:hAnsi="Arial" w:cs="Arial"/>
          <w:color w:val="000000"/>
          <w:sz w:val="22"/>
          <w:szCs w:val="22"/>
          <w:lang w:val="en-US"/>
        </w:rPr>
      </w:pPr>
      <w:r>
        <w:rPr>
          <w:rFonts w:ascii="Arial" w:hAnsi="Arial" w:cs="Arial"/>
          <w:color w:val="000000"/>
          <w:sz w:val="22"/>
          <w:szCs w:val="22"/>
          <w:lang w:val="en-US"/>
        </w:rPr>
        <w:t xml:space="preserve">Het spreekuur wordt uitgevoerd door Chantal Westland voor patienten met HVZ of verhoogd risico op het ontwikkelen van HVZ. </w:t>
      </w:r>
      <w:proofErr w:type="gramStart"/>
      <w:r>
        <w:rPr>
          <w:rFonts w:ascii="Arial" w:hAnsi="Arial" w:cs="Arial"/>
          <w:color w:val="000000"/>
          <w:sz w:val="22"/>
          <w:szCs w:val="22"/>
          <w:lang w:val="en-US"/>
        </w:rPr>
        <w:t>Hierin wordt ze ondersteund door de doktersassistentes.</w:t>
      </w:r>
      <w:proofErr w:type="gramEnd"/>
    </w:p>
    <w:p w14:paraId="0F5290EF" w14:textId="77777777" w:rsidR="00CF411F" w:rsidRDefault="00CF411F" w:rsidP="00CF411F">
      <w:pPr>
        <w:rPr>
          <w:rFonts w:ascii="Arial" w:hAnsi="Arial" w:cs="Arial"/>
          <w:color w:val="000000"/>
          <w:sz w:val="22"/>
          <w:szCs w:val="22"/>
          <w:lang w:val="en-US"/>
        </w:rPr>
      </w:pPr>
    </w:p>
    <w:p w14:paraId="6D8EC9F5" w14:textId="77777777" w:rsidR="00CF411F" w:rsidRDefault="00CF411F" w:rsidP="00CF411F">
      <w:pPr>
        <w:rPr>
          <w:rFonts w:ascii="Arial" w:hAnsi="Arial" w:cs="Arial"/>
          <w:color w:val="000000"/>
          <w:sz w:val="22"/>
          <w:szCs w:val="22"/>
          <w:lang w:val="en-US"/>
        </w:rPr>
      </w:pPr>
    </w:p>
    <w:p w14:paraId="151CBBC9" w14:textId="62B66825" w:rsidR="003D745A" w:rsidRPr="00CF411F" w:rsidRDefault="003D745A" w:rsidP="00190C6C">
      <w:pPr>
        <w:rPr>
          <w:rFonts w:ascii="Arial" w:hAnsi="Arial" w:cs="Arial"/>
          <w:b/>
          <w:color w:val="000000"/>
          <w:sz w:val="22"/>
          <w:szCs w:val="22"/>
          <w:lang w:val="en-US"/>
        </w:rPr>
      </w:pPr>
      <w:r w:rsidRPr="00CF411F">
        <w:rPr>
          <w:rFonts w:ascii="Arial" w:hAnsi="Arial" w:cs="Arial"/>
          <w:b/>
          <w:sz w:val="22"/>
          <w:szCs w:val="22"/>
          <w:lang w:val="en-US"/>
        </w:rPr>
        <w:t xml:space="preserve">VERSLAGLEGGING </w:t>
      </w:r>
      <w:r w:rsidR="00190C6C" w:rsidRPr="00CF411F">
        <w:rPr>
          <w:rFonts w:ascii="Arial" w:hAnsi="Arial" w:cs="Arial"/>
          <w:b/>
          <w:sz w:val="22"/>
          <w:szCs w:val="22"/>
          <w:lang w:val="en-US"/>
        </w:rPr>
        <w:t>EN VOORLICHTING</w:t>
      </w:r>
    </w:p>
    <w:p w14:paraId="0C5AB504" w14:textId="77777777" w:rsidR="00190C6C" w:rsidRDefault="00190C6C" w:rsidP="00190C6C">
      <w:pPr>
        <w:rPr>
          <w:rFonts w:ascii="Arial" w:hAnsi="Arial" w:cs="Arial"/>
          <w:sz w:val="22"/>
          <w:szCs w:val="22"/>
          <w:lang w:val="en-US"/>
        </w:rPr>
      </w:pPr>
    </w:p>
    <w:p w14:paraId="1BC81834" w14:textId="77777777" w:rsidR="00B03B20" w:rsidRPr="00F75B6D" w:rsidRDefault="00B03B20" w:rsidP="00B03B20">
      <w:pPr>
        <w:rPr>
          <w:rFonts w:ascii="Arial" w:hAnsi="Arial" w:cs="Arial"/>
          <w:b/>
          <w:sz w:val="22"/>
          <w:szCs w:val="22"/>
          <w:lang w:val="en-US"/>
        </w:rPr>
      </w:pPr>
      <w:r w:rsidRPr="00F75B6D">
        <w:rPr>
          <w:rFonts w:ascii="Arial" w:hAnsi="Arial" w:cs="Arial"/>
          <w:b/>
          <w:sz w:val="22"/>
          <w:szCs w:val="22"/>
          <w:lang w:val="en-US"/>
        </w:rPr>
        <w:t xml:space="preserve">AUTOMATISERING </w:t>
      </w:r>
    </w:p>
    <w:p w14:paraId="66554F3E" w14:textId="77777777" w:rsidR="00B03B20" w:rsidRPr="007523BE" w:rsidRDefault="00B03B20" w:rsidP="00B03B20">
      <w:pPr>
        <w:rPr>
          <w:rFonts w:ascii="Arial" w:hAnsi="Arial" w:cs="Arial"/>
          <w:color w:val="000000"/>
          <w:sz w:val="22"/>
          <w:szCs w:val="22"/>
          <w:lang w:val="en-US"/>
        </w:rPr>
      </w:pPr>
    </w:p>
    <w:p w14:paraId="71CDDAE2" w14:textId="77777777" w:rsidR="00B03B20" w:rsidRPr="007523BE" w:rsidRDefault="00B03B20" w:rsidP="00B03B20">
      <w:pPr>
        <w:rPr>
          <w:rFonts w:ascii="Arial" w:hAnsi="Arial" w:cs="Arial"/>
          <w:color w:val="000000"/>
          <w:sz w:val="22"/>
          <w:szCs w:val="22"/>
          <w:lang w:val="en-US"/>
        </w:rPr>
      </w:pPr>
      <w:r w:rsidRPr="007523BE">
        <w:rPr>
          <w:rFonts w:ascii="Arial" w:hAnsi="Arial" w:cs="Arial"/>
          <w:color w:val="000000"/>
          <w:sz w:val="22"/>
          <w:szCs w:val="22"/>
          <w:lang w:val="en-US"/>
        </w:rPr>
        <w:t xml:space="preserve">De praktijk is sinds </w:t>
      </w:r>
      <w:proofErr w:type="gramStart"/>
      <w:r w:rsidRPr="007523BE">
        <w:rPr>
          <w:rFonts w:ascii="Arial" w:hAnsi="Arial" w:cs="Arial"/>
          <w:color w:val="000000"/>
          <w:sz w:val="22"/>
          <w:szCs w:val="22"/>
          <w:lang w:val="en-US"/>
        </w:rPr>
        <w:t>1990 geautomatiseerd</w:t>
      </w:r>
      <w:proofErr w:type="gramEnd"/>
      <w:r w:rsidRPr="007523BE">
        <w:rPr>
          <w:rFonts w:ascii="Arial" w:hAnsi="Arial" w:cs="Arial"/>
          <w:color w:val="000000"/>
          <w:sz w:val="22"/>
          <w:szCs w:val="22"/>
          <w:lang w:val="en-US"/>
        </w:rPr>
        <w:t xml:space="preserve"> en werkt sinds 2008 met het Promedico-ASP HuisartsenInformatieSysteem (HIS). Er zijn vijf werkplekken en één printer in gebruik. Op al deze werkplekken is een internetaansluiting. </w:t>
      </w:r>
    </w:p>
    <w:p w14:paraId="0152F662" w14:textId="77777777" w:rsidR="00B03B20" w:rsidRPr="007523BE" w:rsidRDefault="00B03B20" w:rsidP="00B03B20">
      <w:pPr>
        <w:rPr>
          <w:rFonts w:ascii="Arial" w:hAnsi="Arial" w:cs="Arial"/>
          <w:color w:val="000000"/>
          <w:sz w:val="22"/>
          <w:szCs w:val="22"/>
          <w:lang w:val="en-US"/>
        </w:rPr>
      </w:pPr>
    </w:p>
    <w:p w14:paraId="66C2BED4" w14:textId="77777777" w:rsidR="00B03B20" w:rsidRPr="007523BE" w:rsidRDefault="00B03B20" w:rsidP="00B03B20">
      <w:pPr>
        <w:rPr>
          <w:rFonts w:ascii="Arial" w:hAnsi="Arial" w:cs="Arial"/>
          <w:color w:val="000000"/>
          <w:sz w:val="22"/>
          <w:szCs w:val="22"/>
          <w:lang w:val="en-US"/>
        </w:rPr>
      </w:pPr>
      <w:r w:rsidRPr="007523BE">
        <w:rPr>
          <w:rFonts w:ascii="Arial" w:hAnsi="Arial" w:cs="Arial"/>
          <w:color w:val="000000"/>
          <w:sz w:val="22"/>
          <w:szCs w:val="22"/>
          <w:lang w:val="en-US"/>
        </w:rPr>
        <w:t xml:space="preserve">Ten behoeve van de zorg </w:t>
      </w:r>
      <w:proofErr w:type="gramStart"/>
      <w:r w:rsidRPr="007523BE">
        <w:rPr>
          <w:rFonts w:ascii="Arial" w:hAnsi="Arial" w:cs="Arial"/>
          <w:color w:val="000000"/>
          <w:sz w:val="22"/>
          <w:szCs w:val="22"/>
          <w:lang w:val="en-US"/>
        </w:rPr>
        <w:t>kan</w:t>
      </w:r>
      <w:proofErr w:type="gramEnd"/>
      <w:r w:rsidRPr="007523BE">
        <w:rPr>
          <w:rFonts w:ascii="Arial" w:hAnsi="Arial" w:cs="Arial"/>
          <w:color w:val="000000"/>
          <w:sz w:val="22"/>
          <w:szCs w:val="22"/>
          <w:lang w:val="en-US"/>
        </w:rPr>
        <w:t xml:space="preserve"> er elektronisch worden gecommuniceerd met de apotheek, de ziekenhuizen, het laboratorium, collega-huisartsen en de centrale huisartsenpost. De gegevens worden automatisch ingelezen en verwerkt in het HIS</w:t>
      </w:r>
      <w:proofErr w:type="gramStart"/>
      <w:r w:rsidRPr="007523BE">
        <w:rPr>
          <w:rFonts w:ascii="Arial" w:hAnsi="Arial" w:cs="Arial"/>
          <w:color w:val="000000"/>
          <w:sz w:val="22"/>
          <w:szCs w:val="22"/>
          <w:lang w:val="en-US"/>
        </w:rPr>
        <w:t>. </w:t>
      </w:r>
      <w:proofErr w:type="gramEnd"/>
      <w:r w:rsidRPr="007523BE">
        <w:rPr>
          <w:rFonts w:ascii="Arial" w:hAnsi="Arial" w:cs="Arial"/>
          <w:color w:val="000000"/>
          <w:sz w:val="22"/>
          <w:szCs w:val="22"/>
          <w:lang w:val="en-US"/>
        </w:rPr>
        <w:t xml:space="preserve">Meer hierover in het hoofdstuk “Verslaglegging en voorlichting”. </w:t>
      </w:r>
    </w:p>
    <w:p w14:paraId="0E2425BA" w14:textId="77777777" w:rsidR="00B03B20" w:rsidRPr="00190C6C" w:rsidRDefault="00B03B20" w:rsidP="00190C6C">
      <w:pPr>
        <w:rPr>
          <w:rFonts w:ascii="Arial" w:hAnsi="Arial" w:cs="Arial"/>
          <w:sz w:val="22"/>
          <w:szCs w:val="22"/>
          <w:lang w:val="en-US"/>
        </w:rPr>
      </w:pPr>
    </w:p>
    <w:p w14:paraId="296254AF" w14:textId="05ADB263" w:rsidR="00190C6C" w:rsidRPr="00CF411F" w:rsidRDefault="00190C6C" w:rsidP="00190C6C">
      <w:pPr>
        <w:rPr>
          <w:rFonts w:ascii="Arial" w:hAnsi="Arial" w:cs="Arial"/>
          <w:b/>
          <w:sz w:val="22"/>
          <w:szCs w:val="22"/>
          <w:lang w:val="en-US"/>
        </w:rPr>
      </w:pPr>
      <w:r w:rsidRPr="00CF411F">
        <w:rPr>
          <w:rFonts w:ascii="Arial" w:hAnsi="Arial" w:cs="Arial"/>
          <w:b/>
          <w:sz w:val="22"/>
          <w:szCs w:val="22"/>
          <w:lang w:val="en-US"/>
        </w:rPr>
        <w:t>VERSLAGLEGGING</w:t>
      </w:r>
    </w:p>
    <w:p w14:paraId="0EDF0444" w14:textId="77777777" w:rsidR="00190C6C" w:rsidRDefault="00190C6C" w:rsidP="00190C6C">
      <w:pPr>
        <w:rPr>
          <w:rFonts w:ascii="Arial" w:hAnsi="Arial" w:cs="Arial"/>
          <w:sz w:val="22"/>
          <w:szCs w:val="22"/>
          <w:lang w:val="en-US"/>
        </w:rPr>
      </w:pPr>
    </w:p>
    <w:p w14:paraId="0A5CDB20" w14:textId="637B3CB3" w:rsidR="003D745A" w:rsidRPr="00190C6C" w:rsidRDefault="00F26F77" w:rsidP="00190C6C">
      <w:pPr>
        <w:rPr>
          <w:rFonts w:ascii="Arial" w:hAnsi="Arial" w:cs="Arial"/>
          <w:sz w:val="22"/>
          <w:szCs w:val="22"/>
          <w:lang w:val="en-US"/>
        </w:rPr>
      </w:pPr>
      <w:r>
        <w:rPr>
          <w:rFonts w:ascii="Arial" w:hAnsi="Arial" w:cs="Arial"/>
          <w:sz w:val="22"/>
          <w:szCs w:val="22"/>
          <w:lang w:val="en-US"/>
        </w:rPr>
        <w:t>De praktijk maakte in 2017</w:t>
      </w:r>
      <w:r w:rsidR="003D745A" w:rsidRPr="00190C6C">
        <w:rPr>
          <w:rFonts w:ascii="Arial" w:hAnsi="Arial" w:cs="Arial"/>
          <w:sz w:val="22"/>
          <w:szCs w:val="22"/>
          <w:lang w:val="en-US"/>
        </w:rPr>
        <w:t xml:space="preserve"> gebruik van </w:t>
      </w:r>
      <w:r w:rsidR="003D745A" w:rsidRPr="00190C6C">
        <w:rPr>
          <w:rFonts w:ascii="Arial" w:hAnsi="Arial" w:cs="Arial"/>
          <w:b/>
          <w:bCs/>
          <w:sz w:val="22"/>
          <w:szCs w:val="22"/>
          <w:lang w:val="en-US"/>
        </w:rPr>
        <w:t>H</w:t>
      </w:r>
      <w:r w:rsidR="003D745A" w:rsidRPr="00190C6C">
        <w:rPr>
          <w:rFonts w:ascii="Arial" w:hAnsi="Arial" w:cs="Arial"/>
          <w:sz w:val="22"/>
          <w:szCs w:val="22"/>
          <w:lang w:val="en-US"/>
        </w:rPr>
        <w:t xml:space="preserve">uisartsen </w:t>
      </w:r>
      <w:r w:rsidR="003D745A" w:rsidRPr="00190C6C">
        <w:rPr>
          <w:rFonts w:ascii="Arial" w:hAnsi="Arial" w:cs="Arial"/>
          <w:b/>
          <w:bCs/>
          <w:sz w:val="22"/>
          <w:szCs w:val="22"/>
          <w:lang w:val="en-US"/>
        </w:rPr>
        <w:t>I</w:t>
      </w:r>
      <w:r w:rsidR="003D745A" w:rsidRPr="00190C6C">
        <w:rPr>
          <w:rFonts w:ascii="Arial" w:hAnsi="Arial" w:cs="Arial"/>
          <w:sz w:val="22"/>
          <w:szCs w:val="22"/>
          <w:lang w:val="en-US"/>
        </w:rPr>
        <w:t xml:space="preserve">nformatie </w:t>
      </w:r>
      <w:r w:rsidR="003D745A" w:rsidRPr="00190C6C">
        <w:rPr>
          <w:rFonts w:ascii="Arial" w:hAnsi="Arial" w:cs="Arial"/>
          <w:b/>
          <w:bCs/>
          <w:sz w:val="22"/>
          <w:szCs w:val="22"/>
          <w:lang w:val="en-US"/>
        </w:rPr>
        <w:t>S</w:t>
      </w:r>
      <w:r w:rsidR="003D745A" w:rsidRPr="00190C6C">
        <w:rPr>
          <w:rFonts w:ascii="Arial" w:hAnsi="Arial" w:cs="Arial"/>
          <w:sz w:val="22"/>
          <w:szCs w:val="22"/>
          <w:lang w:val="en-US"/>
        </w:rPr>
        <w:t xml:space="preserve">ysteem (HIS) </w:t>
      </w:r>
      <w:r w:rsidR="00190C6C" w:rsidRPr="00190C6C">
        <w:rPr>
          <w:rFonts w:ascii="Arial" w:hAnsi="Arial" w:cs="Arial"/>
          <w:sz w:val="22"/>
          <w:szCs w:val="22"/>
          <w:lang w:val="en-US"/>
        </w:rPr>
        <w:t>Promedico-Asp</w:t>
      </w:r>
      <w:r w:rsidR="003D745A" w:rsidRPr="00190C6C">
        <w:rPr>
          <w:rFonts w:ascii="Arial" w:hAnsi="Arial" w:cs="Arial"/>
          <w:sz w:val="22"/>
          <w:szCs w:val="22"/>
          <w:lang w:val="en-US"/>
        </w:rPr>
        <w:t>. Op dit systeem is e</w:t>
      </w:r>
      <w:r w:rsidR="00190C6C" w:rsidRPr="00190C6C">
        <w:rPr>
          <w:rFonts w:ascii="Arial" w:hAnsi="Arial" w:cs="Arial"/>
          <w:sz w:val="22"/>
          <w:szCs w:val="22"/>
          <w:lang w:val="en-US"/>
        </w:rPr>
        <w:t xml:space="preserve">en </w:t>
      </w:r>
      <w:proofErr w:type="gramStart"/>
      <w:r w:rsidR="00190C6C" w:rsidRPr="00190C6C">
        <w:rPr>
          <w:rFonts w:ascii="Arial" w:hAnsi="Arial" w:cs="Arial"/>
          <w:sz w:val="22"/>
          <w:szCs w:val="22"/>
          <w:lang w:val="en-US"/>
        </w:rPr>
        <w:t>groot</w:t>
      </w:r>
      <w:proofErr w:type="gramEnd"/>
      <w:r w:rsidR="00190C6C" w:rsidRPr="00190C6C">
        <w:rPr>
          <w:rFonts w:ascii="Arial" w:hAnsi="Arial" w:cs="Arial"/>
          <w:sz w:val="22"/>
          <w:szCs w:val="22"/>
          <w:lang w:val="en-US"/>
        </w:rPr>
        <w:t xml:space="preserve"> deel van de huisartsen </w:t>
      </w:r>
      <w:r w:rsidR="00CF411F">
        <w:rPr>
          <w:rFonts w:ascii="Arial" w:hAnsi="Arial" w:cs="Arial"/>
          <w:sz w:val="22"/>
          <w:szCs w:val="22"/>
          <w:lang w:val="en-US"/>
        </w:rPr>
        <w:t xml:space="preserve">binnen de Hagro </w:t>
      </w:r>
      <w:r w:rsidR="00190C6C" w:rsidRPr="00190C6C">
        <w:rPr>
          <w:rFonts w:ascii="Arial" w:hAnsi="Arial" w:cs="Arial"/>
          <w:sz w:val="22"/>
          <w:szCs w:val="22"/>
          <w:lang w:val="en-US"/>
        </w:rPr>
        <w:t>aangesloten</w:t>
      </w:r>
      <w:r w:rsidR="003D745A" w:rsidRPr="00190C6C">
        <w:rPr>
          <w:rFonts w:ascii="Arial" w:hAnsi="Arial" w:cs="Arial"/>
          <w:sz w:val="22"/>
          <w:szCs w:val="22"/>
          <w:lang w:val="en-US"/>
        </w:rPr>
        <w:t xml:space="preserve">. </w:t>
      </w:r>
    </w:p>
    <w:p w14:paraId="1CB365D1" w14:textId="77777777" w:rsidR="00190C6C" w:rsidRDefault="00190C6C" w:rsidP="00190C6C">
      <w:pPr>
        <w:rPr>
          <w:rFonts w:ascii="Arial" w:hAnsi="Arial" w:cs="Arial"/>
          <w:sz w:val="22"/>
          <w:szCs w:val="22"/>
          <w:lang w:val="en-US"/>
        </w:rPr>
      </w:pPr>
    </w:p>
    <w:p w14:paraId="274F0A95" w14:textId="0709CC49" w:rsidR="003D745A" w:rsidRPr="00190C6C" w:rsidRDefault="003D745A" w:rsidP="00190C6C">
      <w:pPr>
        <w:rPr>
          <w:rFonts w:ascii="Arial" w:hAnsi="Arial" w:cs="Arial"/>
          <w:sz w:val="22"/>
          <w:szCs w:val="22"/>
          <w:lang w:val="en-US"/>
        </w:rPr>
      </w:pPr>
      <w:r w:rsidRPr="00190C6C">
        <w:rPr>
          <w:rFonts w:ascii="Arial" w:hAnsi="Arial" w:cs="Arial"/>
          <w:sz w:val="22"/>
          <w:szCs w:val="22"/>
          <w:lang w:val="en-US"/>
        </w:rPr>
        <w:t xml:space="preserve">Er </w:t>
      </w:r>
      <w:r w:rsidR="00190C6C" w:rsidRPr="00190C6C">
        <w:rPr>
          <w:rFonts w:ascii="Arial" w:hAnsi="Arial" w:cs="Arial"/>
          <w:sz w:val="22"/>
          <w:szCs w:val="22"/>
          <w:lang w:val="en-US"/>
        </w:rPr>
        <w:t>zijn 5</w:t>
      </w:r>
      <w:r w:rsidRPr="00190C6C">
        <w:rPr>
          <w:rFonts w:ascii="Arial" w:hAnsi="Arial" w:cs="Arial"/>
          <w:sz w:val="22"/>
          <w:szCs w:val="22"/>
          <w:lang w:val="en-US"/>
        </w:rPr>
        <w:t xml:space="preserve"> werkplekken, </w:t>
      </w:r>
      <w:proofErr w:type="gramStart"/>
      <w:r w:rsidRPr="00190C6C">
        <w:rPr>
          <w:rFonts w:ascii="Arial" w:hAnsi="Arial" w:cs="Arial"/>
          <w:sz w:val="22"/>
          <w:szCs w:val="22"/>
          <w:lang w:val="en-US"/>
        </w:rPr>
        <w:t>all</w:t>
      </w:r>
      <w:r w:rsidR="00AA6602">
        <w:rPr>
          <w:rFonts w:ascii="Arial" w:hAnsi="Arial" w:cs="Arial"/>
          <w:sz w:val="22"/>
          <w:szCs w:val="22"/>
          <w:lang w:val="en-US"/>
        </w:rPr>
        <w:t>en</w:t>
      </w:r>
      <w:proofErr w:type="gramEnd"/>
      <w:r w:rsidR="00AA6602">
        <w:rPr>
          <w:rFonts w:ascii="Arial" w:hAnsi="Arial" w:cs="Arial"/>
          <w:sz w:val="22"/>
          <w:szCs w:val="22"/>
          <w:lang w:val="en-US"/>
        </w:rPr>
        <w:t xml:space="preserve"> met een internetaansluiting. </w:t>
      </w:r>
      <w:r w:rsidRPr="00190C6C">
        <w:rPr>
          <w:rFonts w:ascii="Arial" w:hAnsi="Arial" w:cs="Arial"/>
          <w:sz w:val="22"/>
          <w:szCs w:val="22"/>
          <w:lang w:val="en-US"/>
        </w:rPr>
        <w:t xml:space="preserve">In de tabel staat een aantal belangrijke functies van het HIS en ICT vermeld. </w:t>
      </w:r>
    </w:p>
    <w:p w14:paraId="2955D6D9" w14:textId="77777777" w:rsidR="00190C6C" w:rsidRDefault="00190C6C" w:rsidP="00190C6C">
      <w:pPr>
        <w:rPr>
          <w:rFonts w:ascii="Arial" w:hAnsi="Arial" w:cs="Arial"/>
          <w:b/>
          <w:bCs/>
          <w:sz w:val="22"/>
          <w:szCs w:val="22"/>
          <w:lang w:val="en-US"/>
        </w:rPr>
      </w:pPr>
    </w:p>
    <w:p w14:paraId="1E55B333" w14:textId="7F2A8DAF" w:rsidR="003D745A" w:rsidRPr="00190C6C" w:rsidRDefault="003D745A" w:rsidP="00190C6C">
      <w:pPr>
        <w:rPr>
          <w:rFonts w:ascii="Arial" w:hAnsi="Arial" w:cs="Arial"/>
          <w:sz w:val="22"/>
          <w:szCs w:val="22"/>
          <w:lang w:val="en-US"/>
        </w:rPr>
      </w:pPr>
    </w:p>
    <w:tbl>
      <w:tblPr>
        <w:tblStyle w:val="Gemiddeldearcering1-accent1"/>
        <w:tblW w:w="0" w:type="auto"/>
        <w:tblLook w:val="04A0" w:firstRow="1" w:lastRow="0" w:firstColumn="1" w:lastColumn="0" w:noHBand="0" w:noVBand="1"/>
      </w:tblPr>
      <w:tblGrid>
        <w:gridCol w:w="9546"/>
      </w:tblGrid>
      <w:tr w:rsidR="00190C6C" w14:paraId="3A1DF090" w14:textId="77777777" w:rsidTr="00190C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0D158719" w14:textId="77777777" w:rsidR="00190C6C" w:rsidRDefault="00190C6C" w:rsidP="00190C6C">
            <w:pPr>
              <w:rPr>
                <w:rFonts w:ascii="Arial" w:hAnsi="Arial" w:cs="Arial"/>
                <w:bCs w:val="0"/>
                <w:color w:val="auto"/>
                <w:sz w:val="22"/>
                <w:szCs w:val="22"/>
                <w:lang w:val="en-US"/>
              </w:rPr>
            </w:pPr>
            <w:r w:rsidRPr="00190C6C">
              <w:rPr>
                <w:rFonts w:ascii="Arial" w:hAnsi="Arial" w:cs="Arial"/>
                <w:bCs w:val="0"/>
                <w:color w:val="auto"/>
                <w:sz w:val="22"/>
                <w:szCs w:val="22"/>
                <w:lang w:val="en-US"/>
              </w:rPr>
              <w:t xml:space="preserve">Functionaliteit HIS </w:t>
            </w:r>
          </w:p>
          <w:p w14:paraId="5A52EB69" w14:textId="0891CFF1" w:rsidR="00190C6C" w:rsidRPr="00190C6C" w:rsidRDefault="00190C6C" w:rsidP="00190C6C">
            <w:pPr>
              <w:rPr>
                <w:rFonts w:ascii="Arial" w:hAnsi="Arial" w:cs="Arial"/>
                <w:bCs w:val="0"/>
                <w:color w:val="auto"/>
                <w:sz w:val="22"/>
                <w:szCs w:val="22"/>
                <w:lang w:val="en-US"/>
              </w:rPr>
            </w:pPr>
          </w:p>
        </w:tc>
      </w:tr>
      <w:tr w:rsidR="00190C6C" w14:paraId="5F018B2F"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5152770F"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Journaal: SOEP-registratie (Subjectief-Objectief-Evaluatie-Plan) </w:t>
            </w:r>
          </w:p>
          <w:p w14:paraId="29A2A0DA" w14:textId="77777777" w:rsidR="00190C6C" w:rsidRDefault="00190C6C" w:rsidP="00190C6C">
            <w:pPr>
              <w:rPr>
                <w:rFonts w:ascii="Arial" w:hAnsi="Arial" w:cs="Arial"/>
                <w:b w:val="0"/>
                <w:bCs w:val="0"/>
                <w:sz w:val="22"/>
                <w:szCs w:val="22"/>
                <w:lang w:val="en-US"/>
              </w:rPr>
            </w:pPr>
          </w:p>
        </w:tc>
      </w:tr>
      <w:tr w:rsidR="00190C6C" w14:paraId="56C911A9"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41184F60"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Probleemlijst en Episodegerichte registratie, ICPC-koppeling </w:t>
            </w:r>
          </w:p>
          <w:p w14:paraId="5945688F" w14:textId="77777777" w:rsidR="00190C6C" w:rsidRPr="00190C6C" w:rsidRDefault="00190C6C" w:rsidP="00190C6C">
            <w:pPr>
              <w:rPr>
                <w:rFonts w:ascii="Arial" w:hAnsi="Arial" w:cs="Arial"/>
                <w:b w:val="0"/>
                <w:bCs w:val="0"/>
                <w:sz w:val="22"/>
                <w:szCs w:val="22"/>
                <w:lang w:val="en-US"/>
              </w:rPr>
            </w:pPr>
          </w:p>
        </w:tc>
      </w:tr>
      <w:tr w:rsidR="00190C6C" w14:paraId="68F06BBD"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48C1445D"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Verwijsbrieven schrijven </w:t>
            </w:r>
          </w:p>
          <w:p w14:paraId="7AB766D1" w14:textId="77777777" w:rsidR="00190C6C" w:rsidRPr="00190C6C" w:rsidRDefault="00190C6C" w:rsidP="00190C6C">
            <w:pPr>
              <w:rPr>
                <w:rFonts w:ascii="Arial" w:hAnsi="Arial" w:cs="Arial"/>
                <w:b w:val="0"/>
                <w:bCs w:val="0"/>
                <w:sz w:val="22"/>
                <w:szCs w:val="22"/>
                <w:lang w:val="en-US"/>
              </w:rPr>
            </w:pPr>
          </w:p>
        </w:tc>
      </w:tr>
      <w:tr w:rsidR="00190C6C" w14:paraId="53CF4094"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5C943A49"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Voorschrijven medicatie, elektronisch formularium </w:t>
            </w:r>
          </w:p>
          <w:p w14:paraId="6A622FC3" w14:textId="77777777" w:rsidR="00190C6C" w:rsidRPr="00190C6C" w:rsidRDefault="00190C6C" w:rsidP="00190C6C">
            <w:pPr>
              <w:rPr>
                <w:rFonts w:ascii="Arial" w:hAnsi="Arial" w:cs="Arial"/>
                <w:b w:val="0"/>
                <w:bCs w:val="0"/>
                <w:sz w:val="22"/>
                <w:szCs w:val="22"/>
                <w:lang w:val="en-US"/>
              </w:rPr>
            </w:pPr>
          </w:p>
        </w:tc>
      </w:tr>
      <w:tr w:rsidR="00190C6C" w14:paraId="39DB173D"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6A69F943"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Medicatieoverzicht incl. specialistenreceptuur </w:t>
            </w:r>
          </w:p>
          <w:p w14:paraId="50ED4774" w14:textId="77777777" w:rsidR="00190C6C" w:rsidRPr="00190C6C" w:rsidRDefault="00190C6C" w:rsidP="00190C6C">
            <w:pPr>
              <w:rPr>
                <w:rFonts w:ascii="Arial" w:hAnsi="Arial" w:cs="Arial"/>
                <w:b w:val="0"/>
                <w:bCs w:val="0"/>
                <w:sz w:val="22"/>
                <w:szCs w:val="22"/>
                <w:lang w:val="en-US"/>
              </w:rPr>
            </w:pPr>
          </w:p>
        </w:tc>
      </w:tr>
      <w:tr w:rsidR="00190C6C" w14:paraId="0CE9193A"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6F4975C5" w14:textId="37922876"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P</w:t>
            </w:r>
            <w:r w:rsidR="00BA12A4">
              <w:rPr>
                <w:rFonts w:ascii="Arial" w:hAnsi="Arial" w:cs="Arial"/>
                <w:b w:val="0"/>
                <w:sz w:val="22"/>
                <w:szCs w:val="22"/>
                <w:lang w:val="en-US"/>
              </w:rPr>
              <w:t>reventiemodule griep</w:t>
            </w:r>
          </w:p>
          <w:p w14:paraId="251760CB" w14:textId="77777777" w:rsidR="00190C6C" w:rsidRPr="00190C6C" w:rsidRDefault="00190C6C" w:rsidP="00190C6C">
            <w:pPr>
              <w:rPr>
                <w:rFonts w:ascii="Arial" w:hAnsi="Arial" w:cs="Arial"/>
                <w:b w:val="0"/>
                <w:bCs w:val="0"/>
                <w:sz w:val="22"/>
                <w:szCs w:val="22"/>
                <w:lang w:val="en-US"/>
              </w:rPr>
            </w:pPr>
          </w:p>
        </w:tc>
      </w:tr>
      <w:tr w:rsidR="00190C6C" w14:paraId="41316FBC"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1C570C31"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Datacommunicatie met o.a. </w:t>
            </w:r>
            <w:proofErr w:type="gramStart"/>
            <w:r w:rsidRPr="00190C6C">
              <w:rPr>
                <w:rFonts w:ascii="Arial" w:hAnsi="Arial" w:cs="Arial"/>
                <w:b w:val="0"/>
                <w:sz w:val="22"/>
                <w:szCs w:val="22"/>
                <w:lang w:val="en-US"/>
              </w:rPr>
              <w:t>collegae</w:t>
            </w:r>
            <w:proofErr w:type="gramEnd"/>
            <w:r w:rsidRPr="00190C6C">
              <w:rPr>
                <w:rFonts w:ascii="Arial" w:hAnsi="Arial" w:cs="Arial"/>
                <w:b w:val="0"/>
                <w:sz w:val="22"/>
                <w:szCs w:val="22"/>
                <w:lang w:val="en-US"/>
              </w:rPr>
              <w:t xml:space="preserve">, apotheek, HAP, specialisten, lab en röntgen </w:t>
            </w:r>
          </w:p>
          <w:p w14:paraId="2CFEACA1" w14:textId="77777777" w:rsidR="00190C6C" w:rsidRPr="00190C6C" w:rsidRDefault="00190C6C" w:rsidP="00190C6C">
            <w:pPr>
              <w:rPr>
                <w:rFonts w:ascii="Arial" w:hAnsi="Arial" w:cs="Arial"/>
                <w:b w:val="0"/>
                <w:sz w:val="22"/>
                <w:szCs w:val="22"/>
                <w:lang w:val="en-US"/>
              </w:rPr>
            </w:pPr>
          </w:p>
        </w:tc>
      </w:tr>
      <w:tr w:rsidR="00190C6C" w14:paraId="15969966"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18867084"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Agenda, actielijst </w:t>
            </w:r>
          </w:p>
          <w:p w14:paraId="0E7E1274" w14:textId="77777777" w:rsidR="00190C6C" w:rsidRPr="00190C6C" w:rsidRDefault="00190C6C" w:rsidP="00190C6C">
            <w:pPr>
              <w:rPr>
                <w:rFonts w:ascii="Arial" w:hAnsi="Arial" w:cs="Arial"/>
                <w:b w:val="0"/>
                <w:sz w:val="22"/>
                <w:szCs w:val="22"/>
                <w:lang w:val="en-US"/>
              </w:rPr>
            </w:pPr>
          </w:p>
        </w:tc>
      </w:tr>
      <w:tr w:rsidR="00190C6C" w14:paraId="544DC8DB"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3714456A"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 xml:space="preserve">Elektronisch declareren </w:t>
            </w:r>
          </w:p>
          <w:p w14:paraId="68FD3100" w14:textId="77777777" w:rsidR="00190C6C" w:rsidRPr="00190C6C" w:rsidRDefault="00190C6C" w:rsidP="00190C6C">
            <w:pPr>
              <w:rPr>
                <w:rFonts w:ascii="Arial" w:hAnsi="Arial" w:cs="Arial"/>
                <w:b w:val="0"/>
                <w:sz w:val="22"/>
                <w:szCs w:val="22"/>
                <w:lang w:val="en-US"/>
              </w:rPr>
            </w:pPr>
          </w:p>
        </w:tc>
      </w:tr>
      <w:tr w:rsidR="00190C6C" w14:paraId="4F1D2ADA"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2D01C22A" w14:textId="2901950D"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Financiele administratie</w:t>
            </w:r>
          </w:p>
          <w:p w14:paraId="216587F3" w14:textId="77777777" w:rsidR="00190C6C" w:rsidRPr="00190C6C" w:rsidRDefault="00190C6C" w:rsidP="00190C6C">
            <w:pPr>
              <w:rPr>
                <w:rFonts w:ascii="Arial" w:hAnsi="Arial" w:cs="Arial"/>
                <w:b w:val="0"/>
                <w:sz w:val="22"/>
                <w:szCs w:val="22"/>
                <w:lang w:val="en-US"/>
              </w:rPr>
            </w:pPr>
          </w:p>
        </w:tc>
      </w:tr>
      <w:tr w:rsidR="00190C6C" w14:paraId="0552D76C"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0DEC73F8" w14:textId="77777777" w:rsidR="00190C6C" w:rsidRDefault="00190C6C" w:rsidP="00190C6C">
            <w:pPr>
              <w:rPr>
                <w:rFonts w:ascii="Arial" w:hAnsi="Arial" w:cs="Arial"/>
                <w:sz w:val="22"/>
                <w:szCs w:val="22"/>
                <w:lang w:val="en-US"/>
              </w:rPr>
            </w:pPr>
            <w:r>
              <w:rPr>
                <w:rFonts w:ascii="Arial" w:hAnsi="Arial" w:cs="Arial"/>
                <w:sz w:val="22"/>
                <w:szCs w:val="22"/>
                <w:lang w:val="en-US"/>
              </w:rPr>
              <w:t>ICT</w:t>
            </w:r>
          </w:p>
          <w:p w14:paraId="24A5BD10" w14:textId="5CE30A78" w:rsidR="00190C6C" w:rsidRDefault="00190C6C" w:rsidP="00190C6C">
            <w:pPr>
              <w:rPr>
                <w:rFonts w:ascii="Arial" w:hAnsi="Arial" w:cs="Arial"/>
                <w:sz w:val="22"/>
                <w:szCs w:val="22"/>
                <w:lang w:val="en-US"/>
              </w:rPr>
            </w:pPr>
          </w:p>
        </w:tc>
      </w:tr>
      <w:tr w:rsidR="00190C6C" w14:paraId="1694B1DC" w14:textId="77777777" w:rsidTr="00190C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4BF96307" w14:textId="77777777" w:rsidR="00190C6C" w:rsidRPr="00190C6C" w:rsidRDefault="00190C6C" w:rsidP="00190C6C">
            <w:pPr>
              <w:rPr>
                <w:rFonts w:ascii="Arial" w:hAnsi="Arial" w:cs="Arial"/>
                <w:b w:val="0"/>
                <w:sz w:val="22"/>
                <w:szCs w:val="22"/>
                <w:lang w:val="en-US"/>
              </w:rPr>
            </w:pPr>
            <w:r w:rsidRPr="00190C6C">
              <w:rPr>
                <w:rFonts w:ascii="Arial" w:hAnsi="Arial" w:cs="Arial"/>
                <w:b w:val="0"/>
                <w:sz w:val="22"/>
                <w:szCs w:val="22"/>
                <w:lang w:val="en-US"/>
              </w:rPr>
              <w:t>Internetaansluiting</w:t>
            </w:r>
          </w:p>
          <w:p w14:paraId="1942110C" w14:textId="0FFA1339" w:rsidR="00190C6C" w:rsidRPr="00190C6C" w:rsidRDefault="00190C6C" w:rsidP="00190C6C">
            <w:pPr>
              <w:rPr>
                <w:rFonts w:ascii="Arial" w:hAnsi="Arial" w:cs="Arial"/>
                <w:b w:val="0"/>
                <w:sz w:val="22"/>
                <w:szCs w:val="22"/>
                <w:lang w:val="en-US"/>
              </w:rPr>
            </w:pPr>
          </w:p>
        </w:tc>
      </w:tr>
      <w:tr w:rsidR="00190C6C" w14:paraId="4776C95D" w14:textId="77777777" w:rsidTr="00190C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6" w:type="dxa"/>
          </w:tcPr>
          <w:p w14:paraId="76A2508F" w14:textId="77777777" w:rsidR="00190C6C" w:rsidRPr="00190C6C" w:rsidRDefault="00190C6C" w:rsidP="00190C6C">
            <w:pPr>
              <w:widowControl w:val="0"/>
              <w:autoSpaceDE w:val="0"/>
              <w:autoSpaceDN w:val="0"/>
              <w:adjustRightInd w:val="0"/>
              <w:spacing w:after="240" w:line="280" w:lineRule="atLeast"/>
              <w:rPr>
                <w:rFonts w:ascii="Arial" w:hAnsi="Arial" w:cs="Arial"/>
                <w:b w:val="0"/>
                <w:color w:val="000000"/>
                <w:sz w:val="22"/>
                <w:szCs w:val="22"/>
                <w:lang w:val="en-US"/>
              </w:rPr>
            </w:pPr>
            <w:r w:rsidRPr="00190C6C">
              <w:rPr>
                <w:rFonts w:ascii="Arial" w:hAnsi="Arial" w:cs="Arial"/>
                <w:b w:val="0"/>
                <w:color w:val="000000"/>
                <w:sz w:val="22"/>
                <w:szCs w:val="22"/>
                <w:lang w:val="en-US"/>
              </w:rPr>
              <w:t xml:space="preserve">Praktijkwebsite </w:t>
            </w:r>
          </w:p>
          <w:p w14:paraId="5241F592" w14:textId="77777777" w:rsidR="00190C6C" w:rsidRPr="00190C6C" w:rsidRDefault="00190C6C" w:rsidP="00190C6C">
            <w:pPr>
              <w:rPr>
                <w:rFonts w:ascii="Arial" w:hAnsi="Arial" w:cs="Arial"/>
                <w:b w:val="0"/>
                <w:sz w:val="22"/>
                <w:szCs w:val="22"/>
                <w:lang w:val="en-US"/>
              </w:rPr>
            </w:pPr>
          </w:p>
        </w:tc>
      </w:tr>
    </w:tbl>
    <w:p w14:paraId="5D200717" w14:textId="77777777" w:rsidR="00190C6C" w:rsidRDefault="00190C6C" w:rsidP="00190C6C">
      <w:pPr>
        <w:rPr>
          <w:rFonts w:ascii="Arial" w:hAnsi="Arial" w:cs="Arial"/>
          <w:b/>
          <w:bCs/>
          <w:sz w:val="22"/>
          <w:szCs w:val="22"/>
          <w:lang w:val="en-US"/>
        </w:rPr>
      </w:pPr>
    </w:p>
    <w:p w14:paraId="534EEFC4" w14:textId="77777777" w:rsidR="00CF411F" w:rsidRDefault="00CF411F" w:rsidP="00CE0F03">
      <w:pPr>
        <w:rPr>
          <w:rFonts w:ascii="Arial" w:hAnsi="Arial" w:cs="Arial"/>
          <w:b/>
          <w:sz w:val="22"/>
          <w:szCs w:val="22"/>
        </w:rPr>
      </w:pPr>
    </w:p>
    <w:p w14:paraId="638B769D" w14:textId="77777777" w:rsidR="003D745A" w:rsidRPr="00CF411F" w:rsidRDefault="003D745A" w:rsidP="00CE0F03">
      <w:pPr>
        <w:rPr>
          <w:rFonts w:ascii="Arial" w:hAnsi="Arial" w:cs="Arial"/>
          <w:b/>
          <w:sz w:val="22"/>
          <w:szCs w:val="22"/>
        </w:rPr>
      </w:pPr>
      <w:r w:rsidRPr="00CF411F">
        <w:rPr>
          <w:rFonts w:ascii="Arial" w:hAnsi="Arial" w:cs="Arial"/>
          <w:b/>
          <w:sz w:val="22"/>
          <w:szCs w:val="22"/>
        </w:rPr>
        <w:t xml:space="preserve">PRIVACY </w:t>
      </w:r>
    </w:p>
    <w:p w14:paraId="3023C107" w14:textId="77777777" w:rsidR="00BE02FA" w:rsidRPr="00CE0F03" w:rsidRDefault="00BE02FA" w:rsidP="00CE0F03">
      <w:pPr>
        <w:rPr>
          <w:rFonts w:ascii="Arial" w:hAnsi="Arial" w:cs="Arial"/>
          <w:color w:val="000000"/>
          <w:sz w:val="22"/>
          <w:szCs w:val="22"/>
        </w:rPr>
      </w:pPr>
    </w:p>
    <w:p w14:paraId="78524517" w14:textId="77777777" w:rsidR="003D745A" w:rsidRPr="00CE0F03" w:rsidRDefault="003D745A" w:rsidP="00CE0F03">
      <w:pPr>
        <w:rPr>
          <w:rFonts w:ascii="Arial" w:hAnsi="Arial" w:cs="Arial"/>
          <w:color w:val="000000"/>
          <w:sz w:val="22"/>
          <w:szCs w:val="22"/>
        </w:rPr>
      </w:pPr>
      <w:r w:rsidRPr="00CE0F03">
        <w:rPr>
          <w:rFonts w:ascii="Arial" w:hAnsi="Arial" w:cs="Arial"/>
          <w:color w:val="000000"/>
          <w:sz w:val="22"/>
          <w:szCs w:val="22"/>
        </w:rPr>
        <w:t xml:space="preserve">Iedere medewerker heeft een eigen toegangscode voor het HIS. Hiermee krijgt men een bij de functie passende toegang tot delen van het HIS en een bijpassende autorisatie gegevens te muteren. </w:t>
      </w:r>
    </w:p>
    <w:p w14:paraId="1CB14A64" w14:textId="77777777" w:rsidR="00CF411F" w:rsidRDefault="00CF411F" w:rsidP="00CE0F03">
      <w:pPr>
        <w:rPr>
          <w:rFonts w:ascii="Arial" w:hAnsi="Arial" w:cs="Arial"/>
          <w:color w:val="000000"/>
          <w:sz w:val="22"/>
          <w:szCs w:val="22"/>
        </w:rPr>
      </w:pPr>
    </w:p>
    <w:p w14:paraId="0B107606" w14:textId="63BB9D06" w:rsidR="003D745A" w:rsidRPr="00CE0F03" w:rsidRDefault="003D745A" w:rsidP="00CE0F03">
      <w:pPr>
        <w:rPr>
          <w:rFonts w:ascii="Arial" w:hAnsi="Arial" w:cs="Arial"/>
          <w:color w:val="000000"/>
          <w:sz w:val="22"/>
          <w:szCs w:val="22"/>
        </w:rPr>
      </w:pPr>
      <w:r w:rsidRPr="00CE0F03">
        <w:rPr>
          <w:rFonts w:ascii="Arial" w:hAnsi="Arial" w:cs="Arial"/>
          <w:color w:val="000000"/>
          <w:sz w:val="22"/>
          <w:szCs w:val="22"/>
        </w:rPr>
        <w:t>Ten behoeve van de waarneming tijdens afwezigheid of buiten kantooruren hebben collega-huisartsen toegang tot (een deel van-) de gegevens van de patiënt. Op verzoek van de patiënt kan specifieke informatie voor de huisartsenpost worden afgeschermd. Het is de bedoeling dat elke patiënt expliciet aangeeft of hij/zij toestemming geeft voor dit elektronisch delen van medische informatie. Vervolgens wordt dit ger</w:t>
      </w:r>
      <w:r w:rsidR="00F26F77">
        <w:rPr>
          <w:rFonts w:ascii="Arial" w:hAnsi="Arial" w:cs="Arial"/>
          <w:color w:val="000000"/>
          <w:sz w:val="22"/>
          <w:szCs w:val="22"/>
        </w:rPr>
        <w:t>egistreerd in het HIS. Eind 2017 was dit bij 2012</w:t>
      </w:r>
      <w:r w:rsidR="00BE02FA" w:rsidRPr="00CE0F03">
        <w:rPr>
          <w:rFonts w:ascii="Arial" w:hAnsi="Arial" w:cs="Arial"/>
          <w:color w:val="000000"/>
          <w:sz w:val="22"/>
          <w:szCs w:val="22"/>
        </w:rPr>
        <w:t xml:space="preserve"> patienten</w:t>
      </w:r>
      <w:r w:rsidRPr="00CE0F03">
        <w:rPr>
          <w:rFonts w:ascii="Arial" w:hAnsi="Arial" w:cs="Arial"/>
          <w:color w:val="000000"/>
          <w:sz w:val="22"/>
          <w:szCs w:val="22"/>
        </w:rPr>
        <w:t xml:space="preserve"> gerealiseerd. Een deel van de patiënten die bij onze praktijk zijn ingeschreven zijn moeilijk te bereiken, omdat zij nauwelijks contact opnemen met onze praktijk. Het komende jaar blijft het een aandachtspunt om zoveel mogelijk patiënten te bereiken. </w:t>
      </w:r>
    </w:p>
    <w:p w14:paraId="66B0FD76" w14:textId="77777777" w:rsidR="00BE02FA" w:rsidRPr="00CE0F03" w:rsidRDefault="00BE02FA" w:rsidP="00CE0F03">
      <w:pPr>
        <w:rPr>
          <w:rFonts w:ascii="Arial" w:hAnsi="Arial" w:cs="Arial"/>
          <w:color w:val="000000"/>
          <w:sz w:val="22"/>
          <w:szCs w:val="22"/>
        </w:rPr>
      </w:pPr>
    </w:p>
    <w:p w14:paraId="118C738A" w14:textId="6E4210CC" w:rsidR="003D745A" w:rsidRPr="00CE0F03" w:rsidRDefault="003D745A" w:rsidP="00CE0F03">
      <w:pPr>
        <w:rPr>
          <w:rFonts w:ascii="Arial" w:hAnsi="Arial" w:cs="Arial"/>
          <w:color w:val="000000"/>
          <w:sz w:val="22"/>
          <w:szCs w:val="22"/>
        </w:rPr>
      </w:pPr>
      <w:r w:rsidRPr="00CE0F03">
        <w:rPr>
          <w:rFonts w:ascii="Arial" w:hAnsi="Arial" w:cs="Arial"/>
          <w:color w:val="000000"/>
          <w:sz w:val="22"/>
          <w:szCs w:val="22"/>
        </w:rPr>
        <w:t>Gegevens v</w:t>
      </w:r>
      <w:r w:rsidR="00EC2DDE">
        <w:rPr>
          <w:rFonts w:ascii="Arial" w:hAnsi="Arial" w:cs="Arial"/>
          <w:color w:val="000000"/>
          <w:sz w:val="22"/>
          <w:szCs w:val="22"/>
        </w:rPr>
        <w:t>an overleden patiënten worden 15</w:t>
      </w:r>
      <w:r w:rsidRPr="00CE0F03">
        <w:rPr>
          <w:rFonts w:ascii="Arial" w:hAnsi="Arial" w:cs="Arial"/>
          <w:color w:val="000000"/>
          <w:sz w:val="22"/>
          <w:szCs w:val="22"/>
        </w:rPr>
        <w:t xml:space="preserve"> jaar na dato vernietigd. Hetzelfde geldt voor gegevens van mensen die uit de praktijk zijn vertrokken</w:t>
      </w:r>
      <w:r w:rsidR="00C515C8">
        <w:rPr>
          <w:rFonts w:ascii="Arial" w:hAnsi="Arial" w:cs="Arial"/>
          <w:color w:val="000000"/>
          <w:sz w:val="22"/>
          <w:szCs w:val="22"/>
        </w:rPr>
        <w:t>,</w:t>
      </w:r>
      <w:r w:rsidRPr="00CE0F03">
        <w:rPr>
          <w:rFonts w:ascii="Arial" w:hAnsi="Arial" w:cs="Arial"/>
          <w:color w:val="000000"/>
          <w:sz w:val="22"/>
          <w:szCs w:val="22"/>
        </w:rPr>
        <w:t xml:space="preserve"> maar </w:t>
      </w:r>
      <w:r w:rsidR="00F26F77">
        <w:rPr>
          <w:rFonts w:ascii="Arial" w:hAnsi="Arial" w:cs="Arial"/>
          <w:color w:val="000000"/>
          <w:sz w:val="22"/>
          <w:szCs w:val="22"/>
        </w:rPr>
        <w:t>ook patienten waar</w:t>
      </w:r>
      <w:r w:rsidRPr="00CE0F03">
        <w:rPr>
          <w:rFonts w:ascii="Arial" w:hAnsi="Arial" w:cs="Arial"/>
          <w:color w:val="000000"/>
          <w:sz w:val="22"/>
          <w:szCs w:val="22"/>
        </w:rPr>
        <w:t xml:space="preserve">van niet bekend is wie hun nieuwe huisarts is. </w:t>
      </w:r>
    </w:p>
    <w:p w14:paraId="2EF8827E" w14:textId="77777777" w:rsidR="00BE02FA" w:rsidRPr="00CE0F03" w:rsidRDefault="00BE02FA" w:rsidP="00CE0F03">
      <w:pPr>
        <w:rPr>
          <w:rFonts w:ascii="Arial" w:hAnsi="Arial" w:cs="Arial"/>
          <w:color w:val="000000"/>
          <w:sz w:val="22"/>
          <w:szCs w:val="22"/>
        </w:rPr>
      </w:pPr>
    </w:p>
    <w:p w14:paraId="543920D1" w14:textId="77777777" w:rsidR="003D745A" w:rsidRDefault="003D745A" w:rsidP="00CE0F03">
      <w:pPr>
        <w:rPr>
          <w:rFonts w:ascii="Arial" w:hAnsi="Arial" w:cs="Arial"/>
          <w:color w:val="000000"/>
          <w:sz w:val="22"/>
          <w:szCs w:val="22"/>
        </w:rPr>
      </w:pPr>
      <w:r w:rsidRPr="00CE0F03">
        <w:rPr>
          <w:rFonts w:ascii="Arial" w:hAnsi="Arial" w:cs="Arial"/>
          <w:color w:val="000000"/>
          <w:sz w:val="22"/>
          <w:szCs w:val="22"/>
        </w:rPr>
        <w:t xml:space="preserve">Voor het vernietigen van privacygevoelige documenten zijn in de praktijk twee papierversnipperaars aanwezig. </w:t>
      </w:r>
    </w:p>
    <w:p w14:paraId="108EBCA9" w14:textId="77777777" w:rsidR="00C515C8" w:rsidRDefault="00C515C8" w:rsidP="00CE0F03">
      <w:pPr>
        <w:rPr>
          <w:rFonts w:ascii="Arial" w:hAnsi="Arial" w:cs="Arial"/>
          <w:color w:val="000000"/>
          <w:sz w:val="22"/>
          <w:szCs w:val="22"/>
        </w:rPr>
      </w:pPr>
    </w:p>
    <w:p w14:paraId="4EE848C1" w14:textId="4E2227EB" w:rsidR="00C515C8" w:rsidRPr="00CE0F03" w:rsidRDefault="00C515C8" w:rsidP="00CE0F03">
      <w:pPr>
        <w:rPr>
          <w:rFonts w:ascii="Arial" w:hAnsi="Arial" w:cs="Arial"/>
          <w:color w:val="000000"/>
          <w:sz w:val="22"/>
          <w:szCs w:val="22"/>
        </w:rPr>
      </w:pPr>
      <w:r>
        <w:rPr>
          <w:rFonts w:ascii="Arial" w:hAnsi="Arial" w:cs="Arial"/>
          <w:color w:val="000000"/>
          <w:sz w:val="22"/>
          <w:szCs w:val="22"/>
        </w:rPr>
        <w:t xml:space="preserve">Patienten die </w:t>
      </w:r>
      <w:r w:rsidR="00AA6602">
        <w:rPr>
          <w:rFonts w:ascii="Arial" w:hAnsi="Arial" w:cs="Arial"/>
          <w:color w:val="000000"/>
          <w:sz w:val="22"/>
          <w:szCs w:val="22"/>
        </w:rPr>
        <w:t xml:space="preserve">overgeschreven worden naar een andere huisartsenpraktijk en waarbij het dossier nog niet volledig digitaal is, worden de patientengegevens </w:t>
      </w:r>
      <w:r w:rsidR="003563CF">
        <w:rPr>
          <w:rFonts w:ascii="Arial" w:hAnsi="Arial" w:cs="Arial"/>
          <w:color w:val="000000"/>
          <w:sz w:val="22"/>
          <w:szCs w:val="22"/>
        </w:rPr>
        <w:t xml:space="preserve">persoonlijk </w:t>
      </w:r>
      <w:r w:rsidR="00F26F77">
        <w:rPr>
          <w:rFonts w:ascii="Arial" w:hAnsi="Arial" w:cs="Arial"/>
          <w:color w:val="000000"/>
          <w:sz w:val="22"/>
          <w:szCs w:val="22"/>
        </w:rPr>
        <w:t xml:space="preserve">ofwel </w:t>
      </w:r>
      <w:r w:rsidR="00AA6602">
        <w:rPr>
          <w:rFonts w:ascii="Arial" w:hAnsi="Arial" w:cs="Arial"/>
          <w:color w:val="000000"/>
          <w:sz w:val="22"/>
          <w:szCs w:val="22"/>
        </w:rPr>
        <w:t>aangetekend na</w:t>
      </w:r>
      <w:r w:rsidR="00F26F77">
        <w:rPr>
          <w:rFonts w:ascii="Arial" w:hAnsi="Arial" w:cs="Arial"/>
          <w:color w:val="000000"/>
          <w:sz w:val="22"/>
          <w:szCs w:val="22"/>
        </w:rPr>
        <w:t>ar de nieuwe huisarts verstuurd of eerst ingescand en daarna digitaal verstuurd.</w:t>
      </w:r>
    </w:p>
    <w:p w14:paraId="0EB2E176" w14:textId="77777777" w:rsidR="00BE02FA" w:rsidRPr="00BE02FA" w:rsidRDefault="00BE02FA" w:rsidP="00BE02FA">
      <w:pPr>
        <w:rPr>
          <w:rFonts w:ascii="Arial" w:hAnsi="Arial" w:cs="Arial"/>
          <w:sz w:val="22"/>
          <w:szCs w:val="22"/>
          <w:lang w:val="en-US"/>
        </w:rPr>
      </w:pPr>
    </w:p>
    <w:p w14:paraId="5D22A090" w14:textId="77777777" w:rsidR="003563CF" w:rsidRDefault="003563CF" w:rsidP="00BE02FA">
      <w:pPr>
        <w:rPr>
          <w:rFonts w:ascii="Arial" w:hAnsi="Arial" w:cs="Arial"/>
          <w:b/>
          <w:sz w:val="22"/>
          <w:szCs w:val="22"/>
          <w:lang w:val="en-US"/>
        </w:rPr>
      </w:pPr>
    </w:p>
    <w:p w14:paraId="1476975F" w14:textId="77777777" w:rsidR="003563CF" w:rsidRDefault="003563CF" w:rsidP="00BE02FA">
      <w:pPr>
        <w:rPr>
          <w:rFonts w:ascii="Arial" w:hAnsi="Arial" w:cs="Arial"/>
          <w:b/>
          <w:sz w:val="22"/>
          <w:szCs w:val="22"/>
          <w:lang w:val="en-US"/>
        </w:rPr>
      </w:pPr>
    </w:p>
    <w:p w14:paraId="2499CFEF" w14:textId="77777777" w:rsidR="003563CF" w:rsidRDefault="003563CF" w:rsidP="00BE02FA">
      <w:pPr>
        <w:rPr>
          <w:rFonts w:ascii="Arial" w:hAnsi="Arial" w:cs="Arial"/>
          <w:b/>
          <w:sz w:val="22"/>
          <w:szCs w:val="22"/>
          <w:lang w:val="en-US"/>
        </w:rPr>
      </w:pPr>
    </w:p>
    <w:p w14:paraId="3BCAD50C" w14:textId="77777777" w:rsidR="003563CF" w:rsidRDefault="003563CF" w:rsidP="00BE02FA">
      <w:pPr>
        <w:rPr>
          <w:rFonts w:ascii="Arial" w:hAnsi="Arial" w:cs="Arial"/>
          <w:b/>
          <w:sz w:val="22"/>
          <w:szCs w:val="22"/>
          <w:lang w:val="en-US"/>
        </w:rPr>
      </w:pPr>
    </w:p>
    <w:p w14:paraId="6F5C034D" w14:textId="77777777" w:rsidR="003563CF" w:rsidRDefault="003563CF" w:rsidP="00BE02FA">
      <w:pPr>
        <w:rPr>
          <w:rFonts w:ascii="Arial" w:hAnsi="Arial" w:cs="Arial"/>
          <w:b/>
          <w:sz w:val="22"/>
          <w:szCs w:val="22"/>
          <w:lang w:val="en-US"/>
        </w:rPr>
      </w:pPr>
    </w:p>
    <w:p w14:paraId="37F787ED" w14:textId="77777777" w:rsidR="003563CF" w:rsidRDefault="003563CF" w:rsidP="00BE02FA">
      <w:pPr>
        <w:rPr>
          <w:rFonts w:ascii="Arial" w:hAnsi="Arial" w:cs="Arial"/>
          <w:b/>
          <w:sz w:val="22"/>
          <w:szCs w:val="22"/>
          <w:lang w:val="en-US"/>
        </w:rPr>
      </w:pPr>
    </w:p>
    <w:p w14:paraId="2E2658C1" w14:textId="77777777" w:rsidR="003563CF" w:rsidRDefault="003563CF" w:rsidP="00BE02FA">
      <w:pPr>
        <w:rPr>
          <w:rFonts w:ascii="Arial" w:hAnsi="Arial" w:cs="Arial"/>
          <w:b/>
          <w:sz w:val="22"/>
          <w:szCs w:val="22"/>
          <w:lang w:val="en-US"/>
        </w:rPr>
      </w:pPr>
    </w:p>
    <w:p w14:paraId="1027ACCC" w14:textId="77777777" w:rsidR="003563CF" w:rsidRDefault="003563CF" w:rsidP="00BE02FA">
      <w:pPr>
        <w:rPr>
          <w:rFonts w:ascii="Arial" w:hAnsi="Arial" w:cs="Arial"/>
          <w:b/>
          <w:sz w:val="22"/>
          <w:szCs w:val="22"/>
          <w:lang w:val="en-US"/>
        </w:rPr>
      </w:pPr>
    </w:p>
    <w:p w14:paraId="5D1CC8ED" w14:textId="77777777" w:rsidR="003563CF" w:rsidRDefault="003563CF" w:rsidP="00BE02FA">
      <w:pPr>
        <w:rPr>
          <w:rFonts w:ascii="Arial" w:hAnsi="Arial" w:cs="Arial"/>
          <w:b/>
          <w:sz w:val="22"/>
          <w:szCs w:val="22"/>
          <w:lang w:val="en-US"/>
        </w:rPr>
      </w:pPr>
    </w:p>
    <w:p w14:paraId="34551C7E" w14:textId="77777777" w:rsidR="003563CF" w:rsidRDefault="003563CF" w:rsidP="00BE02FA">
      <w:pPr>
        <w:rPr>
          <w:rFonts w:ascii="Arial" w:hAnsi="Arial" w:cs="Arial"/>
          <w:b/>
          <w:sz w:val="22"/>
          <w:szCs w:val="22"/>
          <w:lang w:val="en-US"/>
        </w:rPr>
      </w:pPr>
    </w:p>
    <w:p w14:paraId="4032D2EF" w14:textId="77777777" w:rsidR="003563CF" w:rsidRDefault="003563CF" w:rsidP="00BE02FA">
      <w:pPr>
        <w:rPr>
          <w:rFonts w:ascii="Arial" w:hAnsi="Arial" w:cs="Arial"/>
          <w:b/>
          <w:sz w:val="22"/>
          <w:szCs w:val="22"/>
          <w:lang w:val="en-US"/>
        </w:rPr>
      </w:pPr>
    </w:p>
    <w:p w14:paraId="2EACC7CC" w14:textId="77777777" w:rsidR="003D745A" w:rsidRPr="00CF411F" w:rsidRDefault="003D745A" w:rsidP="00BE02FA">
      <w:pPr>
        <w:rPr>
          <w:rFonts w:ascii="Arial" w:hAnsi="Arial" w:cs="Arial"/>
          <w:b/>
          <w:sz w:val="22"/>
          <w:szCs w:val="22"/>
          <w:lang w:val="en-US"/>
        </w:rPr>
      </w:pPr>
      <w:r w:rsidRPr="00CF411F">
        <w:rPr>
          <w:rFonts w:ascii="Arial" w:hAnsi="Arial" w:cs="Arial"/>
          <w:b/>
          <w:sz w:val="22"/>
          <w:szCs w:val="22"/>
          <w:lang w:val="en-US"/>
        </w:rPr>
        <w:t xml:space="preserve">VOORLICHTING </w:t>
      </w:r>
    </w:p>
    <w:p w14:paraId="70D2098D" w14:textId="77777777" w:rsidR="00BE02FA" w:rsidRPr="00BE02FA" w:rsidRDefault="00BE02FA" w:rsidP="00BE02FA">
      <w:pPr>
        <w:rPr>
          <w:rFonts w:ascii="Arial" w:hAnsi="Arial" w:cs="Arial"/>
          <w:sz w:val="22"/>
          <w:szCs w:val="22"/>
          <w:lang w:val="en-US"/>
        </w:rPr>
      </w:pPr>
    </w:p>
    <w:p w14:paraId="357996BB" w14:textId="2ADC8113" w:rsidR="003D745A" w:rsidRPr="00CE0F03" w:rsidRDefault="002846BA" w:rsidP="00BE02FA">
      <w:pPr>
        <w:rPr>
          <w:rFonts w:ascii="Arial" w:hAnsi="Arial" w:cs="Arial"/>
          <w:sz w:val="22"/>
          <w:szCs w:val="22"/>
        </w:rPr>
      </w:pPr>
      <w:r w:rsidRPr="00CE0F03">
        <w:rPr>
          <w:rFonts w:ascii="Arial" w:hAnsi="Arial" w:cs="Arial"/>
          <w:sz w:val="22"/>
          <w:szCs w:val="22"/>
        </w:rPr>
        <w:t>De onderstaande opsomming</w:t>
      </w:r>
      <w:r w:rsidR="003D745A" w:rsidRPr="00CE0F03">
        <w:rPr>
          <w:rFonts w:ascii="Arial" w:hAnsi="Arial" w:cs="Arial"/>
          <w:sz w:val="22"/>
          <w:szCs w:val="22"/>
        </w:rPr>
        <w:t xml:space="preserve"> geeft een beeld van de belangrijkste middelen en methoden die in de praktijk ten behoeve van de patiëntenvoorlichting werden ingezet. </w:t>
      </w:r>
    </w:p>
    <w:p w14:paraId="68507417" w14:textId="77777777" w:rsidR="002846BA" w:rsidRPr="00CE0F03" w:rsidRDefault="002846BA" w:rsidP="00BE02FA">
      <w:pPr>
        <w:rPr>
          <w:rFonts w:ascii="Arial" w:hAnsi="Arial" w:cs="Arial"/>
          <w:sz w:val="22"/>
          <w:szCs w:val="22"/>
        </w:rPr>
      </w:pPr>
    </w:p>
    <w:p w14:paraId="71828D6A" w14:textId="70A6DF7D" w:rsidR="002846BA" w:rsidRPr="00CE0F03" w:rsidRDefault="002846BA" w:rsidP="00BE02FA">
      <w:pPr>
        <w:rPr>
          <w:rFonts w:ascii="Arial" w:hAnsi="Arial" w:cs="Arial"/>
          <w:sz w:val="22"/>
          <w:szCs w:val="22"/>
        </w:rPr>
      </w:pPr>
      <w:r w:rsidRPr="00CE0F03">
        <w:rPr>
          <w:rFonts w:ascii="Arial" w:hAnsi="Arial" w:cs="Arial"/>
          <w:sz w:val="22"/>
          <w:szCs w:val="22"/>
        </w:rPr>
        <w:t>Organisatorisch</w:t>
      </w:r>
    </w:p>
    <w:p w14:paraId="1C95EF29" w14:textId="10ECD6D7" w:rsidR="003D745A" w:rsidRDefault="002846BA" w:rsidP="007B086B">
      <w:pPr>
        <w:pStyle w:val="Lijstalinea"/>
        <w:numPr>
          <w:ilvl w:val="0"/>
          <w:numId w:val="8"/>
        </w:numPr>
        <w:rPr>
          <w:rFonts w:ascii="Arial" w:hAnsi="Arial" w:cs="Arial"/>
          <w:sz w:val="22"/>
          <w:szCs w:val="22"/>
        </w:rPr>
      </w:pPr>
      <w:r w:rsidRPr="00CE0F03">
        <w:rPr>
          <w:rFonts w:ascii="Arial" w:hAnsi="Arial" w:cs="Arial"/>
          <w:sz w:val="22"/>
          <w:szCs w:val="22"/>
        </w:rPr>
        <w:t>Praktijkfolder</w:t>
      </w:r>
    </w:p>
    <w:p w14:paraId="057553C5" w14:textId="011B5EB3" w:rsidR="00EC2DDE" w:rsidRPr="007B086B" w:rsidRDefault="00EC2DDE" w:rsidP="007B086B">
      <w:pPr>
        <w:pStyle w:val="Lijstalinea"/>
        <w:numPr>
          <w:ilvl w:val="0"/>
          <w:numId w:val="8"/>
        </w:numPr>
        <w:rPr>
          <w:rFonts w:ascii="Arial" w:hAnsi="Arial" w:cs="Arial"/>
          <w:sz w:val="22"/>
          <w:szCs w:val="22"/>
        </w:rPr>
      </w:pPr>
      <w:r>
        <w:rPr>
          <w:rFonts w:ascii="Arial" w:hAnsi="Arial" w:cs="Arial"/>
          <w:sz w:val="22"/>
          <w:szCs w:val="22"/>
        </w:rPr>
        <w:t>Beeldkrant</w:t>
      </w:r>
    </w:p>
    <w:p w14:paraId="3F04AF6B" w14:textId="77777777" w:rsidR="003D745A" w:rsidRPr="00CE0F03" w:rsidRDefault="003D745A" w:rsidP="00BE02FA">
      <w:pPr>
        <w:pStyle w:val="Lijstalinea"/>
        <w:numPr>
          <w:ilvl w:val="0"/>
          <w:numId w:val="8"/>
        </w:numPr>
        <w:rPr>
          <w:rFonts w:ascii="Arial" w:hAnsi="Arial" w:cs="Arial"/>
          <w:sz w:val="22"/>
          <w:szCs w:val="22"/>
        </w:rPr>
      </w:pPr>
      <w:r w:rsidRPr="00CE0F03">
        <w:rPr>
          <w:rFonts w:ascii="Arial" w:hAnsi="Arial" w:cs="Arial"/>
          <w:sz w:val="22"/>
          <w:szCs w:val="22"/>
        </w:rPr>
        <w:t xml:space="preserve">Praktijkwebsite </w:t>
      </w:r>
    </w:p>
    <w:p w14:paraId="2887B93F" w14:textId="77777777" w:rsidR="002846BA" w:rsidRPr="00CE0F03" w:rsidRDefault="002846BA" w:rsidP="002846BA">
      <w:pPr>
        <w:rPr>
          <w:rFonts w:ascii="Arial" w:hAnsi="Arial" w:cs="Arial"/>
          <w:sz w:val="22"/>
          <w:szCs w:val="22"/>
        </w:rPr>
      </w:pPr>
    </w:p>
    <w:p w14:paraId="3545EDA8" w14:textId="61D415ED" w:rsidR="002846BA" w:rsidRPr="00CE0F03" w:rsidRDefault="002846BA" w:rsidP="002846BA">
      <w:pPr>
        <w:rPr>
          <w:rFonts w:ascii="Arial" w:hAnsi="Arial" w:cs="Arial"/>
          <w:sz w:val="22"/>
          <w:szCs w:val="22"/>
        </w:rPr>
      </w:pPr>
      <w:r w:rsidRPr="00CE0F03">
        <w:rPr>
          <w:rFonts w:ascii="Arial" w:hAnsi="Arial" w:cs="Arial"/>
          <w:sz w:val="22"/>
          <w:szCs w:val="22"/>
        </w:rPr>
        <w:t>Medisch:</w:t>
      </w:r>
    </w:p>
    <w:p w14:paraId="37DD468C" w14:textId="6E176CEC" w:rsidR="002846BA" w:rsidRPr="00CE0F03" w:rsidRDefault="003D745A" w:rsidP="002846BA">
      <w:pPr>
        <w:pStyle w:val="Lijstalinea"/>
        <w:numPr>
          <w:ilvl w:val="0"/>
          <w:numId w:val="8"/>
        </w:numPr>
        <w:rPr>
          <w:rFonts w:ascii="Arial" w:hAnsi="Arial" w:cs="Arial"/>
          <w:sz w:val="22"/>
          <w:szCs w:val="22"/>
        </w:rPr>
      </w:pPr>
      <w:r w:rsidRPr="00CE0F03">
        <w:rPr>
          <w:rFonts w:ascii="Arial" w:hAnsi="Arial" w:cs="Arial"/>
          <w:sz w:val="22"/>
          <w:szCs w:val="22"/>
        </w:rPr>
        <w:t>N</w:t>
      </w:r>
      <w:r w:rsidR="002846BA" w:rsidRPr="00CE0F03">
        <w:rPr>
          <w:rFonts w:ascii="Arial" w:hAnsi="Arial" w:cs="Arial"/>
          <w:sz w:val="22"/>
          <w:szCs w:val="22"/>
        </w:rPr>
        <w:t>HG-Patiëntenbrieven (via thuisarts.nl)</w:t>
      </w:r>
    </w:p>
    <w:p w14:paraId="3CBF938F" w14:textId="1196CCA5" w:rsidR="003D745A" w:rsidRPr="00CE0F03" w:rsidRDefault="003D745A" w:rsidP="00BE02FA">
      <w:pPr>
        <w:pStyle w:val="Lijstalinea"/>
        <w:numPr>
          <w:ilvl w:val="0"/>
          <w:numId w:val="8"/>
        </w:numPr>
        <w:rPr>
          <w:rFonts w:ascii="Arial" w:hAnsi="Arial" w:cs="Arial"/>
          <w:sz w:val="22"/>
          <w:szCs w:val="22"/>
        </w:rPr>
      </w:pPr>
      <w:r w:rsidRPr="00CE0F03">
        <w:rPr>
          <w:rFonts w:ascii="Arial" w:hAnsi="Arial" w:cs="Arial"/>
          <w:sz w:val="22"/>
          <w:szCs w:val="22"/>
        </w:rPr>
        <w:t xml:space="preserve">NHG-folders /wachtkamerfolders </w:t>
      </w:r>
    </w:p>
    <w:p w14:paraId="1C8CB768" w14:textId="77777777" w:rsidR="003D745A" w:rsidRPr="00CE0F03" w:rsidRDefault="003D745A" w:rsidP="00BE02FA">
      <w:pPr>
        <w:pStyle w:val="Lijstalinea"/>
        <w:numPr>
          <w:ilvl w:val="0"/>
          <w:numId w:val="8"/>
        </w:numPr>
        <w:rPr>
          <w:rFonts w:ascii="Arial" w:hAnsi="Arial" w:cs="Arial"/>
          <w:sz w:val="22"/>
          <w:szCs w:val="22"/>
        </w:rPr>
      </w:pPr>
      <w:r w:rsidRPr="00CE0F03">
        <w:rPr>
          <w:rFonts w:ascii="Arial" w:hAnsi="Arial" w:cs="Arial"/>
          <w:sz w:val="22"/>
          <w:szCs w:val="22"/>
        </w:rPr>
        <w:t xml:space="preserve">Anatomische atlas </w:t>
      </w:r>
    </w:p>
    <w:p w14:paraId="5D64DE2E" w14:textId="77777777" w:rsidR="003D745A" w:rsidRPr="00CE0F03" w:rsidRDefault="003D745A" w:rsidP="00BE02FA">
      <w:pPr>
        <w:pStyle w:val="Lijstalinea"/>
        <w:numPr>
          <w:ilvl w:val="0"/>
          <w:numId w:val="8"/>
        </w:numPr>
        <w:rPr>
          <w:rFonts w:ascii="Arial" w:hAnsi="Arial" w:cs="Arial"/>
          <w:sz w:val="22"/>
          <w:szCs w:val="22"/>
        </w:rPr>
      </w:pPr>
      <w:r w:rsidRPr="00CE0F03">
        <w:rPr>
          <w:rFonts w:ascii="Arial" w:hAnsi="Arial" w:cs="Arial"/>
          <w:sz w:val="22"/>
          <w:szCs w:val="22"/>
        </w:rPr>
        <w:t xml:space="preserve">Anatomisch demonstratiemateriaal </w:t>
      </w:r>
    </w:p>
    <w:p w14:paraId="51407CDD" w14:textId="77777777" w:rsidR="003D745A" w:rsidRPr="00CE0F03" w:rsidRDefault="003D745A" w:rsidP="002846BA">
      <w:pPr>
        <w:pStyle w:val="Lijstalinea"/>
        <w:numPr>
          <w:ilvl w:val="0"/>
          <w:numId w:val="8"/>
        </w:numPr>
        <w:rPr>
          <w:rFonts w:ascii="Arial" w:hAnsi="Arial" w:cs="Arial"/>
          <w:sz w:val="22"/>
          <w:szCs w:val="22"/>
        </w:rPr>
      </w:pPr>
      <w:r w:rsidRPr="00CE0F03">
        <w:rPr>
          <w:rFonts w:ascii="Arial" w:hAnsi="Arial" w:cs="Arial"/>
          <w:color w:val="000000"/>
          <w:sz w:val="22"/>
          <w:szCs w:val="22"/>
        </w:rPr>
        <w:t xml:space="preserve">Folders over specifieke aandoeningen </w:t>
      </w:r>
    </w:p>
    <w:p w14:paraId="3203070D" w14:textId="77777777" w:rsidR="003D745A" w:rsidRPr="00CE0F03" w:rsidRDefault="003D745A" w:rsidP="002846BA">
      <w:pPr>
        <w:pStyle w:val="Lijstalinea"/>
        <w:numPr>
          <w:ilvl w:val="0"/>
          <w:numId w:val="8"/>
        </w:numPr>
        <w:rPr>
          <w:rFonts w:ascii="Arial" w:hAnsi="Arial" w:cs="Arial"/>
          <w:sz w:val="22"/>
          <w:szCs w:val="22"/>
        </w:rPr>
      </w:pPr>
      <w:r w:rsidRPr="00CE0F03">
        <w:rPr>
          <w:rFonts w:ascii="Arial" w:hAnsi="Arial" w:cs="Arial"/>
          <w:color w:val="000000"/>
          <w:sz w:val="22"/>
          <w:szCs w:val="22"/>
        </w:rPr>
        <w:t xml:space="preserve">Folders over chronische ziekten </w:t>
      </w:r>
    </w:p>
    <w:p w14:paraId="697FA9BF" w14:textId="77777777" w:rsidR="002846BA" w:rsidRDefault="002846BA" w:rsidP="003D745A">
      <w:pPr>
        <w:widowControl w:val="0"/>
        <w:autoSpaceDE w:val="0"/>
        <w:autoSpaceDN w:val="0"/>
        <w:adjustRightInd w:val="0"/>
        <w:spacing w:after="240" w:line="360" w:lineRule="atLeast"/>
        <w:rPr>
          <w:rFonts w:ascii="Calibri" w:hAnsi="Calibri" w:cs="Calibri"/>
          <w:color w:val="000000"/>
          <w:sz w:val="29"/>
          <w:szCs w:val="29"/>
          <w:lang w:val="en-US"/>
        </w:rPr>
      </w:pPr>
    </w:p>
    <w:p w14:paraId="3218F4A0" w14:textId="026D61DD" w:rsidR="002846BA" w:rsidRPr="00CF411F" w:rsidRDefault="002846BA" w:rsidP="002846BA">
      <w:pPr>
        <w:rPr>
          <w:rFonts w:ascii="Arial" w:hAnsi="Arial" w:cs="Arial"/>
          <w:b/>
          <w:sz w:val="22"/>
          <w:szCs w:val="22"/>
        </w:rPr>
      </w:pPr>
      <w:r w:rsidRPr="00CF411F">
        <w:rPr>
          <w:rFonts w:ascii="Arial" w:hAnsi="Arial" w:cs="Arial"/>
          <w:b/>
          <w:sz w:val="22"/>
          <w:szCs w:val="22"/>
        </w:rPr>
        <w:t>KWALITEITSBELEID</w:t>
      </w:r>
    </w:p>
    <w:p w14:paraId="3950168E" w14:textId="77777777" w:rsidR="002846BA" w:rsidRPr="00CE0F03" w:rsidRDefault="002846BA" w:rsidP="002846BA">
      <w:pPr>
        <w:rPr>
          <w:rFonts w:ascii="Arial" w:hAnsi="Arial" w:cs="Arial"/>
          <w:sz w:val="22"/>
          <w:szCs w:val="22"/>
        </w:rPr>
      </w:pPr>
    </w:p>
    <w:p w14:paraId="098BAC50" w14:textId="73232C7B" w:rsidR="003D745A" w:rsidRPr="00CE0F03" w:rsidRDefault="003D745A" w:rsidP="002846BA">
      <w:pPr>
        <w:rPr>
          <w:rFonts w:ascii="Arial" w:hAnsi="Arial" w:cs="Arial"/>
          <w:sz w:val="22"/>
          <w:szCs w:val="22"/>
        </w:rPr>
      </w:pPr>
      <w:r w:rsidRPr="00CE0F03">
        <w:rPr>
          <w:rFonts w:ascii="Arial" w:hAnsi="Arial" w:cs="Arial"/>
          <w:sz w:val="22"/>
          <w:szCs w:val="22"/>
        </w:rPr>
        <w:t>De praktijk streeft er naar een optimale kwaliteit</w:t>
      </w:r>
      <w:r w:rsidR="007B086B">
        <w:rPr>
          <w:rFonts w:ascii="Arial" w:hAnsi="Arial" w:cs="Arial"/>
          <w:sz w:val="22"/>
          <w:szCs w:val="22"/>
        </w:rPr>
        <w:t xml:space="preserve"> van zorg te bieden. Het in 2016</w:t>
      </w:r>
      <w:r w:rsidRPr="00CE0F03">
        <w:rPr>
          <w:rFonts w:ascii="Arial" w:hAnsi="Arial" w:cs="Arial"/>
          <w:sz w:val="22"/>
          <w:szCs w:val="22"/>
        </w:rPr>
        <w:t xml:space="preserve"> gestarte NHG accreditatietraject biedt daar handreikingen voor. </w:t>
      </w:r>
    </w:p>
    <w:p w14:paraId="507E1310" w14:textId="77777777" w:rsidR="002846BA" w:rsidRPr="00CE0F03" w:rsidRDefault="002846BA" w:rsidP="002846BA">
      <w:pPr>
        <w:rPr>
          <w:rFonts w:ascii="Arial" w:hAnsi="Arial" w:cs="Arial"/>
          <w:sz w:val="22"/>
          <w:szCs w:val="22"/>
        </w:rPr>
      </w:pPr>
    </w:p>
    <w:p w14:paraId="4E5E360E" w14:textId="77777777" w:rsidR="003D745A" w:rsidRPr="00CE0F03" w:rsidRDefault="003D745A" w:rsidP="002846BA">
      <w:pPr>
        <w:rPr>
          <w:rFonts w:ascii="Arial" w:hAnsi="Arial" w:cs="Arial"/>
          <w:sz w:val="22"/>
          <w:szCs w:val="22"/>
        </w:rPr>
      </w:pPr>
      <w:r w:rsidRPr="00CE0F03">
        <w:rPr>
          <w:rFonts w:ascii="Arial" w:hAnsi="Arial" w:cs="Arial"/>
          <w:sz w:val="22"/>
          <w:szCs w:val="22"/>
        </w:rPr>
        <w:t xml:space="preserve">Om een uniforme en juiste werkwijze te waarborgen zijn in de praktijk verschillende protocollen en procedures vastgelegd. </w:t>
      </w:r>
    </w:p>
    <w:p w14:paraId="0FAE369D" w14:textId="77777777" w:rsidR="002846BA" w:rsidRPr="00CE0F03" w:rsidRDefault="002846BA" w:rsidP="002846BA">
      <w:pPr>
        <w:rPr>
          <w:rFonts w:ascii="Arial" w:hAnsi="Arial" w:cs="Arial"/>
          <w:sz w:val="22"/>
          <w:szCs w:val="22"/>
        </w:rPr>
      </w:pPr>
    </w:p>
    <w:p w14:paraId="0F4C8B62" w14:textId="77777777" w:rsidR="003D745A" w:rsidRPr="00CE0F03" w:rsidRDefault="003D745A" w:rsidP="002846BA">
      <w:pPr>
        <w:rPr>
          <w:rFonts w:ascii="Arial" w:hAnsi="Arial" w:cs="Arial"/>
          <w:sz w:val="22"/>
          <w:szCs w:val="22"/>
        </w:rPr>
      </w:pPr>
      <w:r w:rsidRPr="00CE0F03">
        <w:rPr>
          <w:rFonts w:ascii="Arial" w:hAnsi="Arial" w:cs="Arial"/>
          <w:sz w:val="22"/>
          <w:szCs w:val="22"/>
        </w:rPr>
        <w:t xml:space="preserve">Er is in het team veel ruimte voor nascholing en overleg, voor alle medewerkers. </w:t>
      </w:r>
    </w:p>
    <w:p w14:paraId="2971EACC" w14:textId="77777777" w:rsidR="002846BA" w:rsidRPr="00CE0F03" w:rsidRDefault="002846BA" w:rsidP="002846BA">
      <w:pPr>
        <w:rPr>
          <w:rFonts w:ascii="Arial" w:hAnsi="Arial" w:cs="Arial"/>
          <w:sz w:val="22"/>
          <w:szCs w:val="22"/>
        </w:rPr>
      </w:pPr>
    </w:p>
    <w:p w14:paraId="068BEF58" w14:textId="77777777" w:rsidR="003D745A" w:rsidRPr="00CF411F" w:rsidRDefault="003D745A" w:rsidP="00CE0F03">
      <w:pPr>
        <w:rPr>
          <w:rFonts w:ascii="Arial" w:hAnsi="Arial" w:cs="Arial"/>
          <w:b/>
          <w:sz w:val="22"/>
          <w:szCs w:val="22"/>
        </w:rPr>
      </w:pPr>
      <w:r w:rsidRPr="00CF411F">
        <w:rPr>
          <w:rFonts w:ascii="Arial" w:hAnsi="Arial" w:cs="Arial"/>
          <w:b/>
          <w:sz w:val="22"/>
          <w:szCs w:val="22"/>
        </w:rPr>
        <w:t xml:space="preserve">PRAKTIJKACCREDITERING </w:t>
      </w:r>
    </w:p>
    <w:p w14:paraId="0BA2B8A5" w14:textId="77777777" w:rsidR="002846BA" w:rsidRPr="00CE0F03" w:rsidRDefault="002846BA" w:rsidP="00CE0F03">
      <w:pPr>
        <w:rPr>
          <w:rFonts w:ascii="Arial" w:hAnsi="Arial" w:cs="Arial"/>
          <w:sz w:val="22"/>
          <w:szCs w:val="22"/>
        </w:rPr>
      </w:pPr>
    </w:p>
    <w:p w14:paraId="4169B40C" w14:textId="2F900CAF" w:rsidR="003D745A" w:rsidRPr="00CE0F03" w:rsidRDefault="002846BA" w:rsidP="00CE0F03">
      <w:pPr>
        <w:rPr>
          <w:rFonts w:ascii="Arial" w:hAnsi="Arial" w:cs="Arial"/>
          <w:sz w:val="22"/>
          <w:szCs w:val="22"/>
        </w:rPr>
      </w:pPr>
      <w:r w:rsidRPr="00CE0F03">
        <w:rPr>
          <w:rFonts w:ascii="Arial" w:hAnsi="Arial" w:cs="Arial"/>
          <w:sz w:val="22"/>
          <w:szCs w:val="22"/>
        </w:rPr>
        <w:t>In 2016 is de praktijk gestart met de praktijkaccreditatie</w:t>
      </w:r>
      <w:r w:rsidR="003D745A" w:rsidRPr="00CE0F03">
        <w:rPr>
          <w:rFonts w:ascii="Arial" w:hAnsi="Arial" w:cs="Arial"/>
          <w:sz w:val="22"/>
          <w:szCs w:val="22"/>
        </w:rPr>
        <w:t>. De pra</w:t>
      </w:r>
      <w:r w:rsidRPr="00CE0F03">
        <w:rPr>
          <w:rFonts w:ascii="Arial" w:hAnsi="Arial" w:cs="Arial"/>
          <w:sz w:val="22"/>
          <w:szCs w:val="22"/>
        </w:rPr>
        <w:t>ktijkaccreditatie</w:t>
      </w:r>
      <w:r w:rsidR="003D745A" w:rsidRPr="00CE0F03">
        <w:rPr>
          <w:rFonts w:ascii="Arial" w:hAnsi="Arial" w:cs="Arial"/>
          <w:sz w:val="22"/>
          <w:szCs w:val="22"/>
        </w:rPr>
        <w:t xml:space="preserve"> is een instrument waarmee een praktijk kan laten zien dat de regels worden nageleefd, dat er goede zorg wordt verleend en dat er systematisch gewerkt wordt aan kwaliteitsverbetering. De praktijk wordt jaarlijks getoetst, waarbij aandacht is voor organisatie en praktijkvoering, medisch handelen en het oordeel van de patiënt . </w:t>
      </w:r>
    </w:p>
    <w:p w14:paraId="7C924710" w14:textId="77777777" w:rsidR="002846BA" w:rsidRPr="00CE0F03" w:rsidRDefault="002846BA" w:rsidP="00CE0F03">
      <w:pPr>
        <w:rPr>
          <w:rFonts w:ascii="Arial" w:hAnsi="Arial" w:cs="Arial"/>
          <w:sz w:val="22"/>
          <w:szCs w:val="22"/>
        </w:rPr>
      </w:pPr>
    </w:p>
    <w:p w14:paraId="29882E64" w14:textId="68687D7B" w:rsidR="002846BA" w:rsidRPr="00CE0F03" w:rsidRDefault="003D745A" w:rsidP="00CE0F03">
      <w:pPr>
        <w:rPr>
          <w:rFonts w:ascii="Arial" w:hAnsi="Arial" w:cs="Arial"/>
          <w:sz w:val="22"/>
          <w:szCs w:val="22"/>
        </w:rPr>
      </w:pPr>
      <w:r w:rsidRPr="00CE0F03">
        <w:rPr>
          <w:rFonts w:ascii="Arial" w:hAnsi="Arial" w:cs="Arial"/>
          <w:sz w:val="22"/>
          <w:szCs w:val="22"/>
        </w:rPr>
        <w:t>Een geaccrediteerde praktijk moet aan een aantal kwaliteitseisen voldoen. Deze hebben betrekking op allerlei aspecten van de praktijkvoering; van patiëntenzorg via hygiëne tot administratie. Daarnaast worden jaarlijks minimaal drie verbeterplannen opgesteld, die dan in het jaar daarna worden uitgevoerd. Dit alles word</w:t>
      </w:r>
      <w:r w:rsidR="002846BA" w:rsidRPr="00CE0F03">
        <w:rPr>
          <w:rFonts w:ascii="Arial" w:hAnsi="Arial" w:cs="Arial"/>
          <w:sz w:val="22"/>
          <w:szCs w:val="22"/>
        </w:rPr>
        <w:t>t beoordeeld door de auditor</w:t>
      </w:r>
      <w:r w:rsidRPr="00CE0F03">
        <w:rPr>
          <w:rFonts w:ascii="Arial" w:hAnsi="Arial" w:cs="Arial"/>
          <w:sz w:val="22"/>
          <w:szCs w:val="22"/>
        </w:rPr>
        <w:t xml:space="preserve">. </w:t>
      </w:r>
    </w:p>
    <w:p w14:paraId="12BD28B3" w14:textId="77777777" w:rsidR="002846BA" w:rsidRPr="00CE0F03" w:rsidRDefault="002846BA" w:rsidP="00CE0F03">
      <w:pPr>
        <w:rPr>
          <w:rFonts w:ascii="Arial" w:hAnsi="Arial" w:cs="Arial"/>
          <w:b/>
          <w:bCs/>
          <w:color w:val="1C2F4D"/>
          <w:sz w:val="22"/>
          <w:szCs w:val="22"/>
          <w:lang w:val="en-US"/>
        </w:rPr>
      </w:pPr>
    </w:p>
    <w:p w14:paraId="78D2E766" w14:textId="77777777" w:rsidR="003563CF" w:rsidRDefault="003563CF" w:rsidP="003D745A">
      <w:pPr>
        <w:widowControl w:val="0"/>
        <w:autoSpaceDE w:val="0"/>
        <w:autoSpaceDN w:val="0"/>
        <w:adjustRightInd w:val="0"/>
        <w:spacing w:after="240" w:line="380" w:lineRule="atLeast"/>
        <w:rPr>
          <w:rFonts w:ascii="Arial" w:hAnsi="Arial" w:cs="Arial"/>
          <w:b/>
          <w:bCs/>
          <w:color w:val="1C2F4D"/>
          <w:sz w:val="22"/>
          <w:szCs w:val="22"/>
          <w:lang w:val="en-US"/>
        </w:rPr>
      </w:pPr>
    </w:p>
    <w:p w14:paraId="4E042652" w14:textId="77777777" w:rsidR="003563CF" w:rsidRDefault="003563CF" w:rsidP="003D745A">
      <w:pPr>
        <w:widowControl w:val="0"/>
        <w:autoSpaceDE w:val="0"/>
        <w:autoSpaceDN w:val="0"/>
        <w:adjustRightInd w:val="0"/>
        <w:spacing w:after="240" w:line="380" w:lineRule="atLeast"/>
        <w:rPr>
          <w:rFonts w:ascii="Arial" w:hAnsi="Arial" w:cs="Arial"/>
          <w:b/>
          <w:bCs/>
          <w:color w:val="1C2F4D"/>
          <w:sz w:val="22"/>
          <w:szCs w:val="22"/>
          <w:lang w:val="en-US"/>
        </w:rPr>
      </w:pPr>
    </w:p>
    <w:p w14:paraId="103EF1C8" w14:textId="77777777" w:rsidR="003563CF" w:rsidRDefault="003563CF" w:rsidP="003D745A">
      <w:pPr>
        <w:widowControl w:val="0"/>
        <w:autoSpaceDE w:val="0"/>
        <w:autoSpaceDN w:val="0"/>
        <w:adjustRightInd w:val="0"/>
        <w:spacing w:after="240" w:line="380" w:lineRule="atLeast"/>
        <w:rPr>
          <w:rFonts w:ascii="Arial" w:hAnsi="Arial" w:cs="Arial"/>
          <w:b/>
          <w:bCs/>
          <w:color w:val="1C2F4D"/>
          <w:sz w:val="22"/>
          <w:szCs w:val="22"/>
          <w:lang w:val="en-US"/>
        </w:rPr>
      </w:pPr>
    </w:p>
    <w:p w14:paraId="59CE3EE6" w14:textId="77777777" w:rsidR="003563CF" w:rsidRDefault="003563CF" w:rsidP="003D745A">
      <w:pPr>
        <w:widowControl w:val="0"/>
        <w:autoSpaceDE w:val="0"/>
        <w:autoSpaceDN w:val="0"/>
        <w:adjustRightInd w:val="0"/>
        <w:spacing w:after="240" w:line="380" w:lineRule="atLeast"/>
        <w:rPr>
          <w:rFonts w:ascii="Arial" w:hAnsi="Arial" w:cs="Arial"/>
          <w:b/>
          <w:bCs/>
          <w:color w:val="1C2F4D"/>
          <w:sz w:val="22"/>
          <w:szCs w:val="22"/>
          <w:lang w:val="en-US"/>
        </w:rPr>
      </w:pPr>
    </w:p>
    <w:p w14:paraId="0232D558" w14:textId="77777777" w:rsidR="003D745A" w:rsidRPr="00CF411F" w:rsidRDefault="003D745A" w:rsidP="003D745A">
      <w:pPr>
        <w:widowControl w:val="0"/>
        <w:autoSpaceDE w:val="0"/>
        <w:autoSpaceDN w:val="0"/>
        <w:adjustRightInd w:val="0"/>
        <w:spacing w:after="240" w:line="380" w:lineRule="atLeast"/>
        <w:rPr>
          <w:rFonts w:ascii="Arial" w:hAnsi="Arial" w:cs="Arial"/>
          <w:color w:val="000000"/>
          <w:sz w:val="22"/>
          <w:szCs w:val="22"/>
          <w:lang w:val="en-US"/>
        </w:rPr>
      </w:pPr>
      <w:r w:rsidRPr="00CF411F">
        <w:rPr>
          <w:rFonts w:ascii="Arial" w:hAnsi="Arial" w:cs="Arial"/>
          <w:b/>
          <w:bCs/>
          <w:color w:val="1C2F4D"/>
          <w:sz w:val="22"/>
          <w:szCs w:val="22"/>
          <w:lang w:val="en-US"/>
        </w:rPr>
        <w:t xml:space="preserve">VERBETERPLANNEN </w:t>
      </w:r>
    </w:p>
    <w:p w14:paraId="732F33F5" w14:textId="67646976" w:rsidR="003D745A" w:rsidRPr="00264E46" w:rsidRDefault="003D745A" w:rsidP="00264E46">
      <w:pPr>
        <w:rPr>
          <w:rFonts w:ascii="Arial" w:hAnsi="Arial" w:cs="Arial"/>
          <w:sz w:val="22"/>
          <w:szCs w:val="22"/>
          <w:lang w:val="en-US"/>
        </w:rPr>
      </w:pPr>
      <w:r w:rsidRPr="00264E46">
        <w:rPr>
          <w:rFonts w:ascii="Arial" w:hAnsi="Arial" w:cs="Arial"/>
          <w:sz w:val="22"/>
          <w:szCs w:val="22"/>
          <w:lang w:val="en-US"/>
        </w:rPr>
        <w:t xml:space="preserve">Om geaccrediteerd </w:t>
      </w:r>
      <w:proofErr w:type="gramStart"/>
      <w:r w:rsidRPr="00264E46">
        <w:rPr>
          <w:rFonts w:ascii="Arial" w:hAnsi="Arial" w:cs="Arial"/>
          <w:sz w:val="22"/>
          <w:szCs w:val="22"/>
          <w:lang w:val="en-US"/>
        </w:rPr>
        <w:t>te</w:t>
      </w:r>
      <w:proofErr w:type="gramEnd"/>
      <w:r w:rsidRPr="00264E46">
        <w:rPr>
          <w:rFonts w:ascii="Arial" w:hAnsi="Arial" w:cs="Arial"/>
          <w:sz w:val="22"/>
          <w:szCs w:val="22"/>
          <w:lang w:val="en-US"/>
        </w:rPr>
        <w:t xml:space="preserve"> worden </w:t>
      </w:r>
      <w:r w:rsidR="00CE0F03" w:rsidRPr="00264E46">
        <w:rPr>
          <w:rFonts w:ascii="Arial" w:hAnsi="Arial" w:cs="Arial"/>
          <w:sz w:val="22"/>
          <w:szCs w:val="22"/>
          <w:lang w:val="en-US"/>
        </w:rPr>
        <w:t>m</w:t>
      </w:r>
      <w:r w:rsidRPr="00264E46">
        <w:rPr>
          <w:rFonts w:ascii="Arial" w:hAnsi="Arial" w:cs="Arial"/>
          <w:sz w:val="22"/>
          <w:szCs w:val="22"/>
          <w:lang w:val="en-US"/>
        </w:rPr>
        <w:t xml:space="preserve">oeten jaarlijks minimaal drie verbeterplannen opgesteld worden. </w:t>
      </w:r>
      <w:proofErr w:type="gramStart"/>
      <w:r w:rsidR="00CE0F03" w:rsidRPr="00264E46">
        <w:rPr>
          <w:rFonts w:ascii="Arial" w:hAnsi="Arial" w:cs="Arial"/>
          <w:sz w:val="22"/>
          <w:szCs w:val="22"/>
          <w:lang w:val="en-US"/>
        </w:rPr>
        <w:t>Hieronder worden deze verbeterplannen beschreven.</w:t>
      </w:r>
      <w:proofErr w:type="gramEnd"/>
      <w:r w:rsidR="00CE0F03" w:rsidRPr="00264E46">
        <w:rPr>
          <w:rFonts w:ascii="Arial" w:hAnsi="Arial" w:cs="Arial"/>
          <w:sz w:val="22"/>
          <w:szCs w:val="22"/>
          <w:lang w:val="en-US"/>
        </w:rPr>
        <w:t xml:space="preserve"> </w:t>
      </w:r>
    </w:p>
    <w:p w14:paraId="429BBF1A" w14:textId="0EBF5282" w:rsidR="00264E46" w:rsidRPr="00264E46" w:rsidRDefault="00264E46" w:rsidP="00264E46">
      <w:pPr>
        <w:rPr>
          <w:color w:val="8DB3E2" w:themeColor="text2" w:themeTint="66"/>
          <w:lang w:val="en-US"/>
        </w:rPr>
      </w:pPr>
    </w:p>
    <w:p w14:paraId="37AEA321" w14:textId="07D29DDD" w:rsidR="007B086B" w:rsidRPr="00554EA9" w:rsidRDefault="00264E46" w:rsidP="007B086B">
      <w:pPr>
        <w:rPr>
          <w:rFonts w:ascii="Arial" w:eastAsia="Times New Roman" w:hAnsi="Arial" w:cs="Arial"/>
          <w:sz w:val="22"/>
          <w:szCs w:val="22"/>
        </w:rPr>
      </w:pPr>
      <w:r>
        <w:rPr>
          <w:rFonts w:ascii="Arial" w:eastAsia="Times New Roman" w:hAnsi="Arial" w:cs="Arial"/>
          <w:sz w:val="22"/>
          <w:szCs w:val="22"/>
        </w:rPr>
        <w:t>Verbeterplannen</w:t>
      </w:r>
      <w:r w:rsidR="007B086B" w:rsidRPr="00554EA9">
        <w:rPr>
          <w:rFonts w:ascii="Arial" w:eastAsia="Times New Roman" w:hAnsi="Arial" w:cs="Arial"/>
          <w:sz w:val="22"/>
          <w:szCs w:val="22"/>
        </w:rPr>
        <w:t xml:space="preserve"> op het gebied van de patiënt</w:t>
      </w:r>
    </w:p>
    <w:p w14:paraId="41B4F7D0" w14:textId="157B3528" w:rsidR="007B086B" w:rsidRPr="00554EA9" w:rsidRDefault="007B086B" w:rsidP="007B086B">
      <w:pPr>
        <w:pStyle w:val="Lijstalinea"/>
        <w:numPr>
          <w:ilvl w:val="0"/>
          <w:numId w:val="9"/>
        </w:numPr>
        <w:rPr>
          <w:rFonts w:ascii="Arial" w:eastAsia="Times New Roman" w:hAnsi="Arial" w:cs="Arial"/>
          <w:sz w:val="22"/>
          <w:szCs w:val="22"/>
        </w:rPr>
      </w:pPr>
      <w:r w:rsidRPr="00554EA9">
        <w:rPr>
          <w:rFonts w:ascii="Arial" w:eastAsia="Times New Roman" w:hAnsi="Arial" w:cs="Arial"/>
          <w:sz w:val="22"/>
          <w:szCs w:val="22"/>
        </w:rPr>
        <w:t xml:space="preserve">Met het </w:t>
      </w:r>
      <w:r w:rsidR="007656E6">
        <w:rPr>
          <w:rFonts w:ascii="Arial" w:eastAsia="Times New Roman" w:hAnsi="Arial" w:cs="Arial"/>
          <w:sz w:val="22"/>
          <w:szCs w:val="22"/>
        </w:rPr>
        <w:t>her</w:t>
      </w:r>
      <w:r w:rsidRPr="00554EA9">
        <w:rPr>
          <w:rFonts w:ascii="Arial" w:eastAsia="Times New Roman" w:hAnsi="Arial" w:cs="Arial"/>
          <w:sz w:val="22"/>
          <w:szCs w:val="22"/>
        </w:rPr>
        <w:t xml:space="preserve">accrediteren willen wij de patiëntenzorg </w:t>
      </w:r>
      <w:r w:rsidR="007656E6">
        <w:rPr>
          <w:rFonts w:ascii="Arial" w:eastAsia="Times New Roman" w:hAnsi="Arial" w:cs="Arial"/>
          <w:sz w:val="22"/>
          <w:szCs w:val="22"/>
        </w:rPr>
        <w:t xml:space="preserve">blijven </w:t>
      </w:r>
      <w:r w:rsidRPr="00554EA9">
        <w:rPr>
          <w:rFonts w:ascii="Arial" w:eastAsia="Times New Roman" w:hAnsi="Arial" w:cs="Arial"/>
          <w:sz w:val="22"/>
          <w:szCs w:val="22"/>
        </w:rPr>
        <w:t>verbeteren.</w:t>
      </w:r>
    </w:p>
    <w:p w14:paraId="7DC77B65" w14:textId="504D8C77" w:rsidR="007B086B" w:rsidRDefault="007B086B" w:rsidP="007B086B">
      <w:pPr>
        <w:pStyle w:val="Lijstalinea"/>
        <w:numPr>
          <w:ilvl w:val="0"/>
          <w:numId w:val="9"/>
        </w:numPr>
        <w:rPr>
          <w:rFonts w:ascii="Arial" w:eastAsia="Times New Roman" w:hAnsi="Arial" w:cs="Arial"/>
          <w:sz w:val="22"/>
          <w:szCs w:val="22"/>
        </w:rPr>
      </w:pPr>
      <w:r w:rsidRPr="00554EA9">
        <w:rPr>
          <w:rFonts w:ascii="Arial" w:eastAsia="Times New Roman" w:hAnsi="Arial" w:cs="Arial"/>
          <w:sz w:val="22"/>
          <w:szCs w:val="22"/>
        </w:rPr>
        <w:t>Geluidsdempers in de spre</w:t>
      </w:r>
      <w:r w:rsidR="00F26F77">
        <w:rPr>
          <w:rFonts w:ascii="Arial" w:eastAsia="Times New Roman" w:hAnsi="Arial" w:cs="Arial"/>
          <w:sz w:val="22"/>
          <w:szCs w:val="22"/>
        </w:rPr>
        <w:t xml:space="preserve">ekkamers aanbrengen. Door deze </w:t>
      </w:r>
      <w:r w:rsidRPr="00554EA9">
        <w:rPr>
          <w:rFonts w:ascii="Arial" w:eastAsia="Times New Roman" w:hAnsi="Arial" w:cs="Arial"/>
          <w:sz w:val="22"/>
          <w:szCs w:val="22"/>
        </w:rPr>
        <w:t>verbeteringen in de praktijk aan te brengen hopen we dat de privacy van patiënten nog meer gewaarborgd wordt.</w:t>
      </w:r>
    </w:p>
    <w:p w14:paraId="1DEEB6DB" w14:textId="05DD7CC2" w:rsidR="00AA6602" w:rsidRDefault="00AA6602" w:rsidP="007B086B">
      <w:pPr>
        <w:pStyle w:val="Lijstalinea"/>
        <w:numPr>
          <w:ilvl w:val="0"/>
          <w:numId w:val="9"/>
        </w:numPr>
        <w:rPr>
          <w:rFonts w:ascii="Arial" w:eastAsia="Times New Roman" w:hAnsi="Arial" w:cs="Arial"/>
          <w:sz w:val="22"/>
          <w:szCs w:val="22"/>
        </w:rPr>
      </w:pPr>
      <w:r>
        <w:rPr>
          <w:rFonts w:ascii="Arial" w:eastAsia="Times New Roman" w:hAnsi="Arial" w:cs="Arial"/>
          <w:sz w:val="22"/>
          <w:szCs w:val="22"/>
        </w:rPr>
        <w:t xml:space="preserve">Spreekuur </w:t>
      </w:r>
      <w:r w:rsidR="00F26F77">
        <w:rPr>
          <w:rFonts w:ascii="Arial" w:eastAsia="Times New Roman" w:hAnsi="Arial" w:cs="Arial"/>
          <w:sz w:val="22"/>
          <w:szCs w:val="22"/>
        </w:rPr>
        <w:t>ouderenzorg opzetten</w:t>
      </w:r>
      <w:r>
        <w:rPr>
          <w:rFonts w:ascii="Arial" w:eastAsia="Times New Roman" w:hAnsi="Arial" w:cs="Arial"/>
          <w:sz w:val="22"/>
          <w:szCs w:val="22"/>
        </w:rPr>
        <w:t>.</w:t>
      </w:r>
    </w:p>
    <w:p w14:paraId="32B2F52E" w14:textId="1674C1A7" w:rsidR="007656E6" w:rsidRPr="00554EA9" w:rsidRDefault="007656E6" w:rsidP="007B086B">
      <w:pPr>
        <w:pStyle w:val="Lijstalinea"/>
        <w:numPr>
          <w:ilvl w:val="0"/>
          <w:numId w:val="9"/>
        </w:numPr>
        <w:rPr>
          <w:rFonts w:ascii="Arial" w:eastAsia="Times New Roman" w:hAnsi="Arial" w:cs="Arial"/>
          <w:sz w:val="22"/>
          <w:szCs w:val="22"/>
        </w:rPr>
      </w:pPr>
      <w:r>
        <w:rPr>
          <w:rFonts w:ascii="Arial" w:eastAsia="Times New Roman" w:hAnsi="Arial" w:cs="Arial"/>
          <w:sz w:val="22"/>
          <w:szCs w:val="22"/>
        </w:rPr>
        <w:t>Veranderen van de telefoonaansluiting, het uitbreiden van het aantal lijnen waardoor de praktijk nog beter bereikbaar is.</w:t>
      </w:r>
    </w:p>
    <w:p w14:paraId="68D5DBEF" w14:textId="77777777" w:rsidR="007B086B" w:rsidRPr="00554EA9" w:rsidRDefault="007B086B" w:rsidP="007B086B">
      <w:pPr>
        <w:rPr>
          <w:rFonts w:ascii="Arial" w:eastAsia="Times New Roman" w:hAnsi="Arial" w:cs="Arial"/>
          <w:sz w:val="22"/>
          <w:szCs w:val="22"/>
        </w:rPr>
      </w:pPr>
    </w:p>
    <w:p w14:paraId="6F633E9B" w14:textId="0F0F6603" w:rsidR="007B086B" w:rsidRPr="00554EA9" w:rsidRDefault="00264E46" w:rsidP="007B086B">
      <w:pPr>
        <w:rPr>
          <w:rFonts w:ascii="Arial" w:eastAsia="Times New Roman" w:hAnsi="Arial" w:cs="Arial"/>
          <w:sz w:val="22"/>
          <w:szCs w:val="22"/>
        </w:rPr>
      </w:pPr>
      <w:r>
        <w:rPr>
          <w:rFonts w:ascii="Arial" w:eastAsia="Times New Roman" w:hAnsi="Arial" w:cs="Arial"/>
          <w:sz w:val="22"/>
          <w:szCs w:val="22"/>
        </w:rPr>
        <w:t>Verbeterplanne</w:t>
      </w:r>
      <w:r w:rsidR="007B086B" w:rsidRPr="00554EA9">
        <w:rPr>
          <w:rFonts w:ascii="Arial" w:eastAsia="Times New Roman" w:hAnsi="Arial" w:cs="Arial"/>
          <w:sz w:val="22"/>
          <w:szCs w:val="22"/>
        </w:rPr>
        <w:t>n op het gebied van de medewerkers</w:t>
      </w:r>
    </w:p>
    <w:p w14:paraId="4D65B7E5" w14:textId="77777777" w:rsidR="007B086B" w:rsidRPr="00554EA9" w:rsidRDefault="007B086B" w:rsidP="007B086B">
      <w:pPr>
        <w:pStyle w:val="Lijstalinea"/>
        <w:numPr>
          <w:ilvl w:val="0"/>
          <w:numId w:val="9"/>
        </w:numPr>
        <w:rPr>
          <w:rFonts w:ascii="Arial" w:eastAsia="Times New Roman" w:hAnsi="Arial" w:cs="Arial"/>
          <w:sz w:val="22"/>
          <w:szCs w:val="22"/>
        </w:rPr>
      </w:pPr>
      <w:r w:rsidRPr="00554EA9">
        <w:rPr>
          <w:rFonts w:ascii="Arial" w:eastAsia="Times New Roman" w:hAnsi="Arial" w:cs="Arial"/>
          <w:sz w:val="22"/>
          <w:szCs w:val="22"/>
        </w:rPr>
        <w:t xml:space="preserve">Medewerkers alle ruimte blijven bieden voor nascholingen, zodat zij zich kunnen ontwikkelen en hun vaardigheden en kennis kunnen uitbreiden. </w:t>
      </w:r>
    </w:p>
    <w:p w14:paraId="5409540A" w14:textId="77777777" w:rsidR="007B086B" w:rsidRPr="007B086B" w:rsidRDefault="003D745A" w:rsidP="007B086B">
      <w:pPr>
        <w:widowControl w:val="0"/>
        <w:numPr>
          <w:ilvl w:val="0"/>
          <w:numId w:val="2"/>
        </w:numPr>
        <w:tabs>
          <w:tab w:val="left" w:pos="220"/>
          <w:tab w:val="left" w:pos="720"/>
        </w:tabs>
        <w:autoSpaceDE w:val="0"/>
        <w:autoSpaceDN w:val="0"/>
        <w:adjustRightInd w:val="0"/>
        <w:spacing w:after="240" w:line="340" w:lineRule="atLeast"/>
        <w:ind w:hanging="720"/>
        <w:rPr>
          <w:rFonts w:ascii="Times" w:hAnsi="Times" w:cs="Times"/>
          <w:color w:val="000000"/>
          <w:lang w:val="en-US"/>
        </w:rPr>
      </w:pPr>
      <w:r>
        <w:rPr>
          <w:rFonts w:ascii="Times" w:hAnsi="Times" w:cs="Times"/>
          <w:color w:val="000000"/>
          <w:kern w:val="1"/>
          <w:sz w:val="29"/>
          <w:szCs w:val="29"/>
          <w:lang w:val="en-US"/>
        </w:rPr>
        <w:tab/>
      </w:r>
      <w:r>
        <w:rPr>
          <w:rFonts w:ascii="Times" w:hAnsi="Times" w:cs="Times"/>
          <w:color w:val="000000"/>
          <w:kern w:val="1"/>
          <w:sz w:val="29"/>
          <w:szCs w:val="29"/>
          <w:lang w:val="en-US"/>
        </w:rPr>
        <w:tab/>
      </w:r>
    </w:p>
    <w:p w14:paraId="4A02FC14" w14:textId="04E9F348" w:rsidR="003D745A" w:rsidRPr="00CF411F" w:rsidRDefault="003D745A" w:rsidP="007B086B">
      <w:pPr>
        <w:widowControl w:val="0"/>
        <w:numPr>
          <w:ilvl w:val="0"/>
          <w:numId w:val="2"/>
        </w:numPr>
        <w:tabs>
          <w:tab w:val="left" w:pos="220"/>
          <w:tab w:val="left" w:pos="720"/>
        </w:tabs>
        <w:autoSpaceDE w:val="0"/>
        <w:autoSpaceDN w:val="0"/>
        <w:adjustRightInd w:val="0"/>
        <w:spacing w:after="240" w:line="340" w:lineRule="atLeast"/>
        <w:ind w:hanging="720"/>
        <w:rPr>
          <w:rFonts w:ascii="Arial" w:hAnsi="Arial" w:cs="Arial"/>
          <w:b/>
          <w:color w:val="000000"/>
          <w:sz w:val="22"/>
          <w:szCs w:val="22"/>
          <w:lang w:val="en-US"/>
        </w:rPr>
      </w:pPr>
      <w:r w:rsidRPr="00CF411F">
        <w:rPr>
          <w:rFonts w:ascii="Arial" w:hAnsi="Arial" w:cs="Arial"/>
          <w:b/>
          <w:color w:val="000000"/>
          <w:sz w:val="22"/>
          <w:szCs w:val="22"/>
          <w:lang w:val="en-US"/>
        </w:rPr>
        <w:t xml:space="preserve">OPLEIDINGEN, CURSUSSEN EN NASCHOLINGEN </w:t>
      </w:r>
    </w:p>
    <w:p w14:paraId="6F8D68B3" w14:textId="77777777" w:rsidR="003D745A" w:rsidRDefault="003D745A" w:rsidP="00AA6602">
      <w:pPr>
        <w:rPr>
          <w:rFonts w:ascii="Arial" w:hAnsi="Arial" w:cs="Arial"/>
          <w:sz w:val="22"/>
          <w:szCs w:val="22"/>
          <w:lang w:val="en-US"/>
        </w:rPr>
      </w:pPr>
      <w:r w:rsidRPr="00AA6602">
        <w:rPr>
          <w:rFonts w:ascii="Arial" w:hAnsi="Arial" w:cs="Arial"/>
          <w:sz w:val="22"/>
          <w:szCs w:val="22"/>
          <w:lang w:val="en-US"/>
        </w:rPr>
        <w:t xml:space="preserve">Om bij </w:t>
      </w:r>
      <w:proofErr w:type="gramStart"/>
      <w:r w:rsidRPr="00AA6602">
        <w:rPr>
          <w:rFonts w:ascii="Arial" w:hAnsi="Arial" w:cs="Arial"/>
          <w:sz w:val="22"/>
          <w:szCs w:val="22"/>
          <w:lang w:val="en-US"/>
        </w:rPr>
        <w:t>te</w:t>
      </w:r>
      <w:proofErr w:type="gramEnd"/>
      <w:r w:rsidRPr="00AA6602">
        <w:rPr>
          <w:rFonts w:ascii="Arial" w:hAnsi="Arial" w:cs="Arial"/>
          <w:sz w:val="22"/>
          <w:szCs w:val="22"/>
          <w:lang w:val="en-US"/>
        </w:rPr>
        <w:t xml:space="preserve"> blijven is nascholen niet alleen verplicht, maar ook noodzakelijk. Medische inzichten veranderen, nieuwe behandelmethodes worden ontwikkeld en ook de organisatie van de gezondheidszorg zelf verandert voortdurend. </w:t>
      </w:r>
    </w:p>
    <w:p w14:paraId="4BF12915" w14:textId="77777777" w:rsidR="00AA6602" w:rsidRPr="00AA6602" w:rsidRDefault="00AA6602" w:rsidP="00AA6602">
      <w:pPr>
        <w:rPr>
          <w:rFonts w:ascii="Arial" w:hAnsi="Arial" w:cs="Arial"/>
          <w:sz w:val="22"/>
          <w:szCs w:val="22"/>
          <w:lang w:val="en-US"/>
        </w:rPr>
      </w:pPr>
    </w:p>
    <w:p w14:paraId="6A06EC62" w14:textId="0CE87C36" w:rsidR="003D745A" w:rsidRPr="00AA6602" w:rsidRDefault="003D745A" w:rsidP="00AA6602">
      <w:pPr>
        <w:rPr>
          <w:rFonts w:ascii="Arial" w:hAnsi="Arial" w:cs="Arial"/>
          <w:sz w:val="22"/>
          <w:szCs w:val="22"/>
          <w:lang w:val="en-US"/>
        </w:rPr>
      </w:pPr>
      <w:r w:rsidRPr="00AA6602">
        <w:rPr>
          <w:rFonts w:ascii="Arial" w:hAnsi="Arial" w:cs="Arial"/>
          <w:sz w:val="22"/>
          <w:szCs w:val="22"/>
          <w:lang w:val="en-US"/>
        </w:rPr>
        <w:t>Door de medewerke</w:t>
      </w:r>
      <w:r w:rsidR="003563CF">
        <w:rPr>
          <w:rFonts w:ascii="Arial" w:hAnsi="Arial" w:cs="Arial"/>
          <w:sz w:val="22"/>
          <w:szCs w:val="22"/>
          <w:lang w:val="en-US"/>
        </w:rPr>
        <w:t>rs in de praktijk werden in 2017</w:t>
      </w:r>
      <w:r w:rsidRPr="00AA6602">
        <w:rPr>
          <w:rFonts w:ascii="Arial" w:hAnsi="Arial" w:cs="Arial"/>
          <w:sz w:val="22"/>
          <w:szCs w:val="22"/>
          <w:lang w:val="en-US"/>
        </w:rPr>
        <w:t xml:space="preserve"> de volgende nascholingen en cursussen gevolgd: </w:t>
      </w:r>
    </w:p>
    <w:p w14:paraId="2D926026" w14:textId="540A9926" w:rsidR="003D745A" w:rsidRPr="00264E46" w:rsidRDefault="00264E46" w:rsidP="003D745A">
      <w:pPr>
        <w:widowControl w:val="0"/>
        <w:autoSpaceDE w:val="0"/>
        <w:autoSpaceDN w:val="0"/>
        <w:adjustRightInd w:val="0"/>
        <w:spacing w:after="240" w:line="360" w:lineRule="atLeast"/>
        <w:rPr>
          <w:rFonts w:ascii="Arial" w:hAnsi="Arial" w:cs="Arial"/>
          <w:color w:val="000000"/>
          <w:sz w:val="22"/>
          <w:szCs w:val="22"/>
          <w:lang w:val="en-US"/>
        </w:rPr>
      </w:pPr>
      <w:r w:rsidRPr="00264E46">
        <w:rPr>
          <w:rFonts w:ascii="Arial" w:hAnsi="Arial" w:cs="Arial"/>
          <w:b/>
          <w:bCs/>
          <w:color w:val="000000"/>
          <w:sz w:val="22"/>
          <w:szCs w:val="22"/>
          <w:lang w:val="en-US"/>
        </w:rPr>
        <w:t>Huisarts</w:t>
      </w:r>
    </w:p>
    <w:p w14:paraId="637F67BF" w14:textId="0053B349" w:rsidR="003D745A" w:rsidRPr="00264E46" w:rsidRDefault="00264E46" w:rsidP="003D745A">
      <w:pPr>
        <w:widowControl w:val="0"/>
        <w:numPr>
          <w:ilvl w:val="0"/>
          <w:numId w:val="5"/>
        </w:numPr>
        <w:tabs>
          <w:tab w:val="left" w:pos="220"/>
          <w:tab w:val="left" w:pos="720"/>
        </w:tabs>
        <w:autoSpaceDE w:val="0"/>
        <w:autoSpaceDN w:val="0"/>
        <w:adjustRightInd w:val="0"/>
        <w:spacing w:after="240" w:line="340" w:lineRule="atLeast"/>
        <w:ind w:hanging="720"/>
        <w:rPr>
          <w:rFonts w:ascii="Arial" w:hAnsi="Arial" w:cs="Arial"/>
          <w:color w:val="000000"/>
          <w:sz w:val="22"/>
          <w:szCs w:val="22"/>
          <w:lang w:val="en-US"/>
        </w:rPr>
      </w:pPr>
      <w:r w:rsidRPr="00264E46">
        <w:rPr>
          <w:rFonts w:ascii="Arial" w:hAnsi="Arial" w:cs="Arial"/>
          <w:b/>
          <w:bCs/>
          <w:color w:val="000000"/>
          <w:sz w:val="22"/>
          <w:szCs w:val="22"/>
          <w:lang w:val="en-US"/>
        </w:rPr>
        <w:t>Thijs Westland</w:t>
      </w:r>
      <w:r w:rsidR="003D745A" w:rsidRPr="00264E46">
        <w:rPr>
          <w:rFonts w:ascii="Arial" w:hAnsi="Arial" w:cs="Arial"/>
          <w:b/>
          <w:bCs/>
          <w:color w:val="000000"/>
          <w:sz w:val="22"/>
          <w:szCs w:val="22"/>
          <w:lang w:val="en-US"/>
        </w:rPr>
        <w:t xml:space="preserve"> </w:t>
      </w:r>
    </w:p>
    <w:p w14:paraId="29BBF157" w14:textId="647A2019" w:rsidR="003D745A" w:rsidRPr="003563CF" w:rsidRDefault="00920ACE"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Intercollegiale toetsing: 3</w:t>
      </w:r>
      <w:r w:rsidR="003D745A" w:rsidRPr="003563CF">
        <w:rPr>
          <w:rFonts w:ascii="Arial" w:hAnsi="Arial" w:cs="Arial"/>
          <w:color w:val="000000"/>
          <w:sz w:val="22"/>
          <w:szCs w:val="22"/>
          <w:lang w:val="en-US"/>
        </w:rPr>
        <w:t xml:space="preserve"> bijeenkomsten  </w:t>
      </w:r>
    </w:p>
    <w:p w14:paraId="533C9354" w14:textId="5274759D" w:rsidR="003D745A" w:rsidRPr="003563CF" w:rsidRDefault="00F15408"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Pr>
          <w:rFonts w:ascii="Arial" w:hAnsi="Arial" w:cs="Arial"/>
          <w:color w:val="000000"/>
          <w:sz w:val="22"/>
          <w:szCs w:val="22"/>
          <w:lang w:val="en-US"/>
        </w:rPr>
        <w:t>Cardiologie nascholing</w:t>
      </w:r>
      <w:r w:rsidR="003D745A" w:rsidRPr="003563CF">
        <w:rPr>
          <w:rFonts w:ascii="Arial" w:hAnsi="Arial" w:cs="Arial"/>
          <w:color w:val="000000"/>
          <w:sz w:val="22"/>
          <w:szCs w:val="22"/>
          <w:lang w:val="en-US"/>
        </w:rPr>
        <w:t> </w:t>
      </w:r>
    </w:p>
    <w:p w14:paraId="55ECCCF0" w14:textId="4DB73AC7" w:rsidR="003D745A" w:rsidRPr="003563CF" w:rsidRDefault="003D745A"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Opfriscursus AED en reanimatie  </w:t>
      </w:r>
    </w:p>
    <w:p w14:paraId="787F01B4" w14:textId="477222B5" w:rsidR="003D745A" w:rsidRPr="003563CF" w:rsidRDefault="00920ACE"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Kroezeboomcursus, verschillende onderwerpen</w:t>
      </w:r>
      <w:r w:rsidR="003D745A" w:rsidRPr="003563CF">
        <w:rPr>
          <w:rFonts w:ascii="Arial" w:hAnsi="Arial" w:cs="Arial"/>
          <w:color w:val="000000"/>
          <w:sz w:val="22"/>
          <w:szCs w:val="22"/>
          <w:lang w:val="en-US"/>
        </w:rPr>
        <w:t> </w:t>
      </w:r>
    </w:p>
    <w:p w14:paraId="2EF23D11" w14:textId="628FA7DC" w:rsidR="00920ACE" w:rsidRPr="003563CF" w:rsidRDefault="00920ACE"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Accredidact nascholingen, diverse onde</w:t>
      </w:r>
      <w:r w:rsidR="00F15408">
        <w:rPr>
          <w:rFonts w:ascii="Arial" w:hAnsi="Arial" w:cs="Arial"/>
          <w:color w:val="000000"/>
          <w:sz w:val="22"/>
          <w:szCs w:val="22"/>
          <w:lang w:val="en-US"/>
        </w:rPr>
        <w:t>rwerpen 1</w:t>
      </w:r>
      <w:r w:rsidRPr="003563CF">
        <w:rPr>
          <w:rFonts w:ascii="Arial" w:hAnsi="Arial" w:cs="Arial"/>
          <w:color w:val="000000"/>
          <w:sz w:val="22"/>
          <w:szCs w:val="22"/>
          <w:lang w:val="en-US"/>
        </w:rPr>
        <w:t>x</w:t>
      </w:r>
    </w:p>
    <w:p w14:paraId="1E1D83B4" w14:textId="57173AE4" w:rsidR="00920ACE" w:rsidRPr="003563CF" w:rsidRDefault="00920ACE"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 xml:space="preserve">Ondemand webclasses, verschillende onderwerpen </w:t>
      </w:r>
      <w:r w:rsidR="00F15408">
        <w:rPr>
          <w:rFonts w:ascii="Arial" w:hAnsi="Arial" w:cs="Arial"/>
          <w:color w:val="000000"/>
          <w:sz w:val="22"/>
          <w:szCs w:val="22"/>
          <w:lang w:val="en-US"/>
        </w:rPr>
        <w:t>1</w:t>
      </w:r>
      <w:r w:rsidRPr="003563CF">
        <w:rPr>
          <w:rFonts w:ascii="Arial" w:hAnsi="Arial" w:cs="Arial"/>
          <w:color w:val="000000"/>
          <w:sz w:val="22"/>
          <w:szCs w:val="22"/>
          <w:lang w:val="en-US"/>
        </w:rPr>
        <w:t>x</w:t>
      </w:r>
    </w:p>
    <w:p w14:paraId="60D108E0" w14:textId="285870EA" w:rsidR="003563CF" w:rsidRPr="003563CF" w:rsidRDefault="003563CF" w:rsidP="003563CF">
      <w:pPr>
        <w:pStyle w:val="Lijstalinea"/>
        <w:widowControl w:val="0"/>
        <w:numPr>
          <w:ilvl w:val="0"/>
          <w:numId w:val="10"/>
        </w:numPr>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Twee nascholingsweekenden via Health Investement, verschillende                                                                       onderwerpen.</w:t>
      </w:r>
    </w:p>
    <w:p w14:paraId="36B2DAAA" w14:textId="77777777" w:rsidR="003563CF" w:rsidRDefault="003563CF" w:rsidP="003563CF">
      <w:pPr>
        <w:widowControl w:val="0"/>
        <w:tabs>
          <w:tab w:val="left" w:pos="940"/>
          <w:tab w:val="left" w:pos="1440"/>
        </w:tabs>
        <w:autoSpaceDE w:val="0"/>
        <w:autoSpaceDN w:val="0"/>
        <w:adjustRightInd w:val="0"/>
        <w:spacing w:after="240" w:line="360" w:lineRule="atLeast"/>
        <w:rPr>
          <w:rFonts w:ascii="Arial" w:hAnsi="Arial" w:cs="Arial"/>
          <w:b/>
          <w:bCs/>
          <w:color w:val="000000"/>
          <w:sz w:val="22"/>
          <w:szCs w:val="22"/>
          <w:lang w:val="en-US"/>
        </w:rPr>
      </w:pPr>
    </w:p>
    <w:p w14:paraId="067B6DB3" w14:textId="77777777" w:rsidR="003563CF" w:rsidRDefault="003563CF" w:rsidP="003563CF">
      <w:pPr>
        <w:widowControl w:val="0"/>
        <w:tabs>
          <w:tab w:val="left" w:pos="940"/>
          <w:tab w:val="left" w:pos="1440"/>
        </w:tabs>
        <w:autoSpaceDE w:val="0"/>
        <w:autoSpaceDN w:val="0"/>
        <w:adjustRightInd w:val="0"/>
        <w:spacing w:after="240" w:line="360" w:lineRule="atLeast"/>
        <w:rPr>
          <w:rFonts w:ascii="Arial" w:hAnsi="Arial" w:cs="Arial"/>
          <w:b/>
          <w:bCs/>
          <w:color w:val="000000"/>
          <w:sz w:val="22"/>
          <w:szCs w:val="22"/>
          <w:lang w:val="en-US"/>
        </w:rPr>
      </w:pPr>
    </w:p>
    <w:p w14:paraId="482C1982" w14:textId="77777777" w:rsidR="003563CF" w:rsidRDefault="003563CF" w:rsidP="003563CF">
      <w:pPr>
        <w:widowControl w:val="0"/>
        <w:tabs>
          <w:tab w:val="left" w:pos="940"/>
          <w:tab w:val="left" w:pos="1440"/>
        </w:tabs>
        <w:autoSpaceDE w:val="0"/>
        <w:autoSpaceDN w:val="0"/>
        <w:adjustRightInd w:val="0"/>
        <w:spacing w:after="240" w:line="360" w:lineRule="atLeast"/>
        <w:rPr>
          <w:rFonts w:ascii="Arial" w:hAnsi="Arial" w:cs="Arial"/>
          <w:b/>
          <w:bCs/>
          <w:color w:val="000000"/>
          <w:sz w:val="22"/>
          <w:szCs w:val="22"/>
          <w:lang w:val="en-US"/>
        </w:rPr>
      </w:pPr>
    </w:p>
    <w:p w14:paraId="53D8A2EA" w14:textId="77777777" w:rsidR="00264E46" w:rsidRPr="00264E46" w:rsidRDefault="00264E46" w:rsidP="003563CF">
      <w:pPr>
        <w:widowControl w:val="0"/>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sidRPr="00264E46">
        <w:rPr>
          <w:rFonts w:ascii="Arial" w:hAnsi="Arial" w:cs="Arial"/>
          <w:b/>
          <w:bCs/>
          <w:color w:val="000000"/>
          <w:sz w:val="22"/>
          <w:szCs w:val="22"/>
          <w:lang w:val="en-US"/>
        </w:rPr>
        <w:t>POH-somatiek</w:t>
      </w:r>
    </w:p>
    <w:p w14:paraId="489BFE56" w14:textId="3B2F704A" w:rsidR="003D745A" w:rsidRPr="00264E46" w:rsidRDefault="003563CF" w:rsidP="00264E46">
      <w:pPr>
        <w:widowControl w:val="0"/>
        <w:tabs>
          <w:tab w:val="left" w:pos="940"/>
          <w:tab w:val="left" w:pos="1440"/>
        </w:tabs>
        <w:autoSpaceDE w:val="0"/>
        <w:autoSpaceDN w:val="0"/>
        <w:adjustRightInd w:val="0"/>
        <w:spacing w:after="240" w:line="360" w:lineRule="atLeast"/>
        <w:rPr>
          <w:rFonts w:ascii="Arial" w:hAnsi="Arial" w:cs="Arial"/>
          <w:color w:val="000000"/>
          <w:sz w:val="22"/>
          <w:szCs w:val="22"/>
          <w:lang w:val="en-US"/>
        </w:rPr>
      </w:pPr>
      <w:r>
        <w:rPr>
          <w:rFonts w:ascii="Arial" w:hAnsi="Arial" w:cs="Arial"/>
          <w:b/>
          <w:bCs/>
          <w:color w:val="000000"/>
          <w:sz w:val="22"/>
          <w:szCs w:val="22"/>
          <w:lang w:val="en-US"/>
        </w:rPr>
        <w:t xml:space="preserve">     </w:t>
      </w:r>
      <w:r w:rsidR="00264E46" w:rsidRPr="00264E46">
        <w:rPr>
          <w:rFonts w:ascii="Arial" w:hAnsi="Arial" w:cs="Arial"/>
          <w:b/>
          <w:bCs/>
          <w:color w:val="000000"/>
          <w:sz w:val="22"/>
          <w:szCs w:val="22"/>
          <w:lang w:val="en-US"/>
        </w:rPr>
        <w:t>Chantal Westland</w:t>
      </w:r>
    </w:p>
    <w:p w14:paraId="23790628" w14:textId="4543DF7D" w:rsidR="003D745A" w:rsidRPr="003563CF" w:rsidRDefault="00264E46" w:rsidP="003563CF">
      <w:pPr>
        <w:pStyle w:val="Lijstalinea"/>
        <w:widowControl w:val="0"/>
        <w:numPr>
          <w:ilvl w:val="0"/>
          <w:numId w:val="11"/>
        </w:numPr>
        <w:tabs>
          <w:tab w:val="left" w:pos="1660"/>
          <w:tab w:val="left" w:pos="216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Jaalijkse nascholing reanimeren en AED</w:t>
      </w:r>
    </w:p>
    <w:p w14:paraId="74EDE8FF" w14:textId="05D281BA" w:rsidR="003D745A" w:rsidRPr="003563CF" w:rsidRDefault="00CF411F" w:rsidP="003563CF">
      <w:pPr>
        <w:pStyle w:val="Lijstalinea"/>
        <w:widowControl w:val="0"/>
        <w:numPr>
          <w:ilvl w:val="0"/>
          <w:numId w:val="11"/>
        </w:numPr>
        <w:tabs>
          <w:tab w:val="left" w:pos="1660"/>
          <w:tab w:val="left" w:pos="216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Diabetes symposium</w:t>
      </w:r>
    </w:p>
    <w:p w14:paraId="3B4583B7" w14:textId="08FF4654" w:rsidR="003D745A" w:rsidRPr="003563CF" w:rsidRDefault="00205283" w:rsidP="003563CF">
      <w:pPr>
        <w:pStyle w:val="Lijstalinea"/>
        <w:widowControl w:val="0"/>
        <w:numPr>
          <w:ilvl w:val="0"/>
          <w:numId w:val="11"/>
        </w:numPr>
        <w:tabs>
          <w:tab w:val="left" w:pos="1660"/>
          <w:tab w:val="left" w:pos="2160"/>
        </w:tabs>
        <w:autoSpaceDE w:val="0"/>
        <w:autoSpaceDN w:val="0"/>
        <w:adjustRightInd w:val="0"/>
        <w:spacing w:after="240" w:line="360" w:lineRule="atLeast"/>
        <w:rPr>
          <w:rFonts w:ascii="Arial" w:hAnsi="Arial" w:cs="Arial"/>
          <w:color w:val="000000"/>
          <w:sz w:val="22"/>
          <w:szCs w:val="22"/>
          <w:lang w:val="en-US"/>
        </w:rPr>
      </w:pPr>
      <w:r w:rsidRPr="003563CF">
        <w:rPr>
          <w:rFonts w:ascii="Arial" w:hAnsi="Arial" w:cs="Arial"/>
          <w:color w:val="000000"/>
          <w:sz w:val="22"/>
          <w:szCs w:val="22"/>
          <w:lang w:val="en-US"/>
        </w:rPr>
        <w:t>Anticonceptie</w:t>
      </w:r>
      <w:r w:rsidR="003D745A" w:rsidRPr="003563CF">
        <w:rPr>
          <w:rFonts w:ascii="Arial" w:hAnsi="Arial" w:cs="Arial"/>
          <w:color w:val="000000"/>
          <w:sz w:val="22"/>
          <w:szCs w:val="22"/>
          <w:lang w:val="en-US"/>
        </w:rPr>
        <w:t xml:space="preserve">  </w:t>
      </w:r>
    </w:p>
    <w:p w14:paraId="2912C4EA" w14:textId="77777777" w:rsidR="003D745A" w:rsidRPr="00DA03AF" w:rsidRDefault="003D745A" w:rsidP="003D745A">
      <w:pPr>
        <w:widowControl w:val="0"/>
        <w:autoSpaceDE w:val="0"/>
        <w:autoSpaceDN w:val="0"/>
        <w:adjustRightInd w:val="0"/>
        <w:spacing w:after="240" w:line="380" w:lineRule="atLeast"/>
        <w:rPr>
          <w:rFonts w:ascii="Arial" w:hAnsi="Arial" w:cs="Arial"/>
          <w:b/>
          <w:color w:val="000000"/>
          <w:sz w:val="22"/>
          <w:szCs w:val="22"/>
          <w:lang w:val="en-US"/>
        </w:rPr>
      </w:pPr>
      <w:r w:rsidRPr="00DA03AF">
        <w:rPr>
          <w:rFonts w:ascii="Arial" w:hAnsi="Arial" w:cs="Arial"/>
          <w:b/>
          <w:color w:val="000000"/>
          <w:sz w:val="22"/>
          <w:szCs w:val="22"/>
          <w:lang w:val="en-US"/>
        </w:rPr>
        <w:t xml:space="preserve">MEDISCHE APPARATUUR </w:t>
      </w:r>
    </w:p>
    <w:p w14:paraId="6D6E0BC3" w14:textId="1F296944" w:rsidR="003D745A" w:rsidRPr="006F4EC3" w:rsidRDefault="003D745A" w:rsidP="00AA6602">
      <w:pPr>
        <w:rPr>
          <w:rFonts w:ascii="Arial" w:hAnsi="Arial" w:cs="Arial"/>
          <w:sz w:val="22"/>
          <w:szCs w:val="22"/>
          <w:lang w:val="en-US"/>
        </w:rPr>
      </w:pPr>
      <w:r w:rsidRPr="006F4EC3">
        <w:rPr>
          <w:rFonts w:ascii="Arial" w:hAnsi="Arial" w:cs="Arial"/>
          <w:sz w:val="22"/>
          <w:szCs w:val="22"/>
          <w:lang w:val="en-US"/>
        </w:rPr>
        <w:t xml:space="preserve">Het is belangrijk dat de medische apparatuur naar behoren werkt en regelmatig geijkt wordt. Het gaat </w:t>
      </w:r>
      <w:proofErr w:type="gramStart"/>
      <w:r w:rsidRPr="006F4EC3">
        <w:rPr>
          <w:rFonts w:ascii="Arial" w:hAnsi="Arial" w:cs="Arial"/>
          <w:sz w:val="22"/>
          <w:szCs w:val="22"/>
          <w:lang w:val="en-US"/>
        </w:rPr>
        <w:t>om</w:t>
      </w:r>
      <w:proofErr w:type="gramEnd"/>
      <w:r w:rsidRPr="006F4EC3">
        <w:rPr>
          <w:rFonts w:ascii="Arial" w:hAnsi="Arial" w:cs="Arial"/>
          <w:sz w:val="22"/>
          <w:szCs w:val="22"/>
          <w:lang w:val="en-US"/>
        </w:rPr>
        <w:t xml:space="preserve"> apparatuur zoals o.a. </w:t>
      </w:r>
      <w:proofErr w:type="gramStart"/>
      <w:r w:rsidRPr="006F4EC3">
        <w:rPr>
          <w:rFonts w:ascii="Arial" w:hAnsi="Arial" w:cs="Arial"/>
          <w:sz w:val="22"/>
          <w:szCs w:val="22"/>
          <w:lang w:val="en-US"/>
        </w:rPr>
        <w:t>glucosemeters</w:t>
      </w:r>
      <w:proofErr w:type="gramEnd"/>
      <w:r w:rsidRPr="006F4EC3">
        <w:rPr>
          <w:rFonts w:ascii="Arial" w:hAnsi="Arial" w:cs="Arial"/>
          <w:sz w:val="22"/>
          <w:szCs w:val="22"/>
          <w:lang w:val="en-US"/>
        </w:rPr>
        <w:t>, weegschalen, bloeddrukmeters</w:t>
      </w:r>
      <w:r w:rsidR="00AA6602" w:rsidRPr="006F4EC3">
        <w:rPr>
          <w:rFonts w:ascii="Arial" w:hAnsi="Arial" w:cs="Arial"/>
          <w:sz w:val="22"/>
          <w:szCs w:val="22"/>
          <w:lang w:val="en-US"/>
        </w:rPr>
        <w:t>, autoclaaf</w:t>
      </w:r>
      <w:r w:rsidRPr="006F4EC3">
        <w:rPr>
          <w:rFonts w:ascii="Arial" w:hAnsi="Arial" w:cs="Arial"/>
          <w:sz w:val="22"/>
          <w:szCs w:val="22"/>
          <w:lang w:val="en-US"/>
        </w:rPr>
        <w:t xml:space="preserve"> en ECG apparaat. </w:t>
      </w:r>
      <w:proofErr w:type="gramStart"/>
      <w:r w:rsidRPr="006F4EC3">
        <w:rPr>
          <w:rFonts w:ascii="Arial" w:hAnsi="Arial" w:cs="Arial"/>
          <w:sz w:val="22"/>
          <w:szCs w:val="22"/>
          <w:lang w:val="en-US"/>
        </w:rPr>
        <w:t>Onze medische apparatuur wordt jaarlijks gecontroleerd.</w:t>
      </w:r>
      <w:proofErr w:type="gramEnd"/>
      <w:r w:rsidRPr="006F4EC3">
        <w:rPr>
          <w:rFonts w:ascii="Arial" w:hAnsi="Arial" w:cs="Arial"/>
          <w:sz w:val="22"/>
          <w:szCs w:val="22"/>
          <w:lang w:val="en-US"/>
        </w:rPr>
        <w:t xml:space="preserve"> </w:t>
      </w:r>
    </w:p>
    <w:p w14:paraId="31C62B28" w14:textId="4805D9D4" w:rsidR="003D745A" w:rsidRPr="006F4EC3" w:rsidRDefault="00F26F77" w:rsidP="00AA6602">
      <w:pPr>
        <w:rPr>
          <w:rFonts w:ascii="Arial" w:hAnsi="Arial" w:cs="Arial"/>
          <w:sz w:val="22"/>
          <w:szCs w:val="22"/>
          <w:lang w:val="en-US"/>
        </w:rPr>
      </w:pPr>
      <w:proofErr w:type="gramStart"/>
      <w:r>
        <w:rPr>
          <w:rFonts w:ascii="Arial" w:hAnsi="Arial" w:cs="Arial"/>
          <w:sz w:val="22"/>
          <w:szCs w:val="22"/>
          <w:lang w:val="en-US"/>
        </w:rPr>
        <w:t>In 2017</w:t>
      </w:r>
      <w:r w:rsidR="003D745A" w:rsidRPr="006F4EC3">
        <w:rPr>
          <w:rFonts w:ascii="Arial" w:hAnsi="Arial" w:cs="Arial"/>
          <w:sz w:val="22"/>
          <w:szCs w:val="22"/>
          <w:lang w:val="en-US"/>
        </w:rPr>
        <w:t xml:space="preserve"> werd de jaarlijkse controle en ijking van alle apparatuur v</w:t>
      </w:r>
      <w:r w:rsidR="00AA6602" w:rsidRPr="006F4EC3">
        <w:rPr>
          <w:rFonts w:ascii="Arial" w:hAnsi="Arial" w:cs="Arial"/>
          <w:sz w:val="22"/>
          <w:szCs w:val="22"/>
          <w:lang w:val="en-US"/>
        </w:rPr>
        <w:t>erzorgd door het bedrijf Mediqmedeco</w:t>
      </w:r>
      <w:r w:rsidR="003D745A" w:rsidRPr="006F4EC3">
        <w:rPr>
          <w:rFonts w:ascii="Arial" w:hAnsi="Arial" w:cs="Arial"/>
          <w:sz w:val="22"/>
          <w:szCs w:val="22"/>
          <w:lang w:val="en-US"/>
        </w:rPr>
        <w:t>.</w:t>
      </w:r>
      <w:proofErr w:type="gramEnd"/>
      <w:r w:rsidR="003D745A" w:rsidRPr="006F4EC3">
        <w:rPr>
          <w:rFonts w:ascii="Arial" w:hAnsi="Arial" w:cs="Arial"/>
          <w:sz w:val="22"/>
          <w:szCs w:val="22"/>
          <w:lang w:val="en-US"/>
        </w:rPr>
        <w:t xml:space="preserve"> </w:t>
      </w:r>
      <w:proofErr w:type="gramStart"/>
      <w:r w:rsidR="003D745A" w:rsidRPr="006F4EC3">
        <w:rPr>
          <w:rFonts w:ascii="Arial" w:hAnsi="Arial" w:cs="Arial"/>
          <w:sz w:val="22"/>
          <w:szCs w:val="22"/>
          <w:lang w:val="en-US"/>
        </w:rPr>
        <w:t>De apparatuur werd goedgekeurd.</w:t>
      </w:r>
      <w:proofErr w:type="gramEnd"/>
      <w:r w:rsidR="003D745A" w:rsidRPr="006F4EC3">
        <w:rPr>
          <w:rFonts w:ascii="Arial" w:hAnsi="Arial" w:cs="Arial"/>
          <w:sz w:val="22"/>
          <w:szCs w:val="22"/>
          <w:lang w:val="en-US"/>
        </w:rPr>
        <w:t xml:space="preserve"> </w:t>
      </w:r>
    </w:p>
    <w:p w14:paraId="313B2894" w14:textId="77777777" w:rsidR="00F15408" w:rsidRDefault="00F15408" w:rsidP="00AA6602">
      <w:pPr>
        <w:rPr>
          <w:rFonts w:ascii="Arial" w:hAnsi="Arial" w:cs="Arial"/>
          <w:sz w:val="22"/>
          <w:szCs w:val="22"/>
          <w:lang w:val="en-US"/>
        </w:rPr>
      </w:pPr>
    </w:p>
    <w:p w14:paraId="0DE399AA" w14:textId="5C6A43D6" w:rsidR="003D745A" w:rsidRPr="006F4EC3" w:rsidRDefault="006F4EC3" w:rsidP="00AA6602">
      <w:pPr>
        <w:rPr>
          <w:rFonts w:ascii="Arial" w:hAnsi="Arial" w:cs="Arial"/>
          <w:sz w:val="22"/>
          <w:szCs w:val="22"/>
          <w:lang w:val="en-US"/>
        </w:rPr>
      </w:pPr>
      <w:proofErr w:type="gramStart"/>
      <w:r>
        <w:rPr>
          <w:rFonts w:ascii="Arial" w:hAnsi="Arial" w:cs="Arial"/>
          <w:sz w:val="22"/>
          <w:szCs w:val="22"/>
          <w:lang w:val="en-US"/>
        </w:rPr>
        <w:t>Huisartsenpraktijk de Mosbeek</w:t>
      </w:r>
      <w:r w:rsidR="00F26F77">
        <w:rPr>
          <w:rFonts w:ascii="Arial" w:hAnsi="Arial" w:cs="Arial"/>
          <w:sz w:val="22"/>
          <w:szCs w:val="22"/>
          <w:lang w:val="en-US"/>
        </w:rPr>
        <w:t xml:space="preserve"> zal in 2018</w:t>
      </w:r>
      <w:r w:rsidR="003D745A" w:rsidRPr="006F4EC3">
        <w:rPr>
          <w:rFonts w:ascii="Arial" w:hAnsi="Arial" w:cs="Arial"/>
          <w:sz w:val="22"/>
          <w:szCs w:val="22"/>
          <w:lang w:val="en-US"/>
        </w:rPr>
        <w:t xml:space="preserve"> uitvoering van de in het vorige hoofdstuk beschreven verbetertrajecten vervolgen en minimaal drie nieuwe verbeterplannen opstellen.</w:t>
      </w:r>
      <w:proofErr w:type="gramEnd"/>
      <w:r w:rsidR="003D745A" w:rsidRPr="006F4EC3">
        <w:rPr>
          <w:rFonts w:ascii="Arial" w:hAnsi="Arial" w:cs="Arial"/>
          <w:sz w:val="22"/>
          <w:szCs w:val="22"/>
          <w:lang w:val="en-US"/>
        </w:rPr>
        <w:t xml:space="preserve"> </w:t>
      </w:r>
    </w:p>
    <w:p w14:paraId="7519CD4C" w14:textId="77777777" w:rsidR="00AA6602" w:rsidRPr="006F4EC3" w:rsidRDefault="00AA6602" w:rsidP="00AA6602">
      <w:pPr>
        <w:rPr>
          <w:rFonts w:ascii="Arial" w:hAnsi="Arial" w:cs="Arial"/>
          <w:sz w:val="22"/>
          <w:szCs w:val="22"/>
          <w:lang w:val="en-US"/>
        </w:rPr>
      </w:pPr>
    </w:p>
    <w:p w14:paraId="6F8ABCB0" w14:textId="77777777" w:rsidR="003D745A" w:rsidRPr="006F4EC3" w:rsidRDefault="003D745A" w:rsidP="00AA6602">
      <w:pPr>
        <w:rPr>
          <w:rFonts w:ascii="Arial" w:hAnsi="Arial" w:cs="Arial"/>
          <w:sz w:val="22"/>
          <w:szCs w:val="22"/>
          <w:lang w:val="en-US"/>
        </w:rPr>
      </w:pPr>
      <w:r w:rsidRPr="006F4EC3">
        <w:rPr>
          <w:rFonts w:ascii="Arial" w:hAnsi="Arial" w:cs="Arial"/>
          <w:sz w:val="22"/>
          <w:szCs w:val="22"/>
          <w:lang w:val="en-US"/>
        </w:rPr>
        <w:t xml:space="preserve">De belangrijkste actiepunten nog even op een rijtje: </w:t>
      </w:r>
    </w:p>
    <w:p w14:paraId="5F06B7C4" w14:textId="598CC2FC" w:rsidR="003D745A" w:rsidRPr="006F4EC3" w:rsidRDefault="003D745A" w:rsidP="00AA6602">
      <w:pPr>
        <w:pStyle w:val="Lijstalinea"/>
        <w:numPr>
          <w:ilvl w:val="0"/>
          <w:numId w:val="8"/>
        </w:numPr>
        <w:rPr>
          <w:rFonts w:ascii="Arial" w:hAnsi="Arial" w:cs="Arial"/>
          <w:sz w:val="22"/>
          <w:szCs w:val="22"/>
          <w:lang w:val="en-US"/>
        </w:rPr>
      </w:pPr>
      <w:r w:rsidRPr="006F4EC3">
        <w:rPr>
          <w:rFonts w:ascii="Arial" w:hAnsi="Arial" w:cs="Arial"/>
          <w:sz w:val="22"/>
          <w:szCs w:val="22"/>
          <w:lang w:val="en-US"/>
        </w:rPr>
        <w:t>Het verzamelen en registreren van de antwoorden op de opt-in-vraag zal onze aandacht blijven vragen.  </w:t>
      </w:r>
    </w:p>
    <w:p w14:paraId="60748142" w14:textId="5340F26C" w:rsidR="00AA6602" w:rsidRDefault="00AA6602" w:rsidP="00AA6602">
      <w:pPr>
        <w:pStyle w:val="Lijstalinea"/>
        <w:numPr>
          <w:ilvl w:val="0"/>
          <w:numId w:val="8"/>
        </w:numPr>
        <w:rPr>
          <w:rFonts w:ascii="Arial" w:hAnsi="Arial" w:cs="Arial"/>
          <w:sz w:val="22"/>
          <w:szCs w:val="22"/>
          <w:lang w:val="en-US"/>
        </w:rPr>
      </w:pPr>
      <w:r w:rsidRPr="006F4EC3">
        <w:rPr>
          <w:rFonts w:ascii="Arial" w:hAnsi="Arial" w:cs="Arial"/>
          <w:sz w:val="22"/>
          <w:szCs w:val="22"/>
          <w:lang w:val="en-US"/>
        </w:rPr>
        <w:t>Geluidsdempers plaatsen</w:t>
      </w:r>
    </w:p>
    <w:p w14:paraId="459070E2" w14:textId="51477401" w:rsidR="00F15408" w:rsidRPr="006F4EC3" w:rsidRDefault="00F15408" w:rsidP="00AA6602">
      <w:pPr>
        <w:pStyle w:val="Lijstalinea"/>
        <w:numPr>
          <w:ilvl w:val="0"/>
          <w:numId w:val="8"/>
        </w:numPr>
        <w:rPr>
          <w:rFonts w:ascii="Arial" w:hAnsi="Arial" w:cs="Arial"/>
          <w:sz w:val="22"/>
          <w:szCs w:val="22"/>
          <w:lang w:val="en-US"/>
        </w:rPr>
      </w:pPr>
      <w:r>
        <w:rPr>
          <w:rFonts w:ascii="Arial" w:hAnsi="Arial" w:cs="Arial"/>
          <w:sz w:val="22"/>
          <w:szCs w:val="22"/>
          <w:lang w:val="en-US"/>
        </w:rPr>
        <w:t>Vernieuwen telefooncentrale voor een nog betere bereikbaarheid.</w:t>
      </w:r>
    </w:p>
    <w:p w14:paraId="708FAF32" w14:textId="77777777" w:rsidR="00AA6602" w:rsidRPr="006F4EC3" w:rsidRDefault="00AA6602" w:rsidP="00AA6602">
      <w:pPr>
        <w:rPr>
          <w:rFonts w:ascii="Arial" w:hAnsi="Arial" w:cs="Arial"/>
          <w:sz w:val="22"/>
          <w:szCs w:val="22"/>
          <w:lang w:val="en-US"/>
        </w:rPr>
      </w:pPr>
    </w:p>
    <w:p w14:paraId="735D34AC" w14:textId="26B78EBB" w:rsidR="003D745A" w:rsidRPr="006F4EC3" w:rsidRDefault="00F26F77" w:rsidP="00AA6602">
      <w:pPr>
        <w:rPr>
          <w:rFonts w:ascii="Arial" w:hAnsi="Arial" w:cs="Arial"/>
          <w:sz w:val="22"/>
          <w:szCs w:val="22"/>
          <w:lang w:val="en-US"/>
        </w:rPr>
      </w:pPr>
      <w:proofErr w:type="gramStart"/>
      <w:r>
        <w:rPr>
          <w:rFonts w:ascii="Arial" w:hAnsi="Arial" w:cs="Arial"/>
          <w:sz w:val="22"/>
          <w:szCs w:val="22"/>
          <w:lang w:val="en-US"/>
        </w:rPr>
        <w:t>Daarnaast zal ook 2018</w:t>
      </w:r>
      <w:r w:rsidR="003D745A" w:rsidRPr="006F4EC3">
        <w:rPr>
          <w:rFonts w:ascii="Arial" w:hAnsi="Arial" w:cs="Arial"/>
          <w:sz w:val="22"/>
          <w:szCs w:val="22"/>
          <w:lang w:val="en-US"/>
        </w:rPr>
        <w:t xml:space="preserve"> ongetwijfeld de nodige verrassingen brengen.</w:t>
      </w:r>
      <w:proofErr w:type="gramEnd"/>
      <w:r w:rsidR="003D745A" w:rsidRPr="006F4EC3">
        <w:rPr>
          <w:rFonts w:ascii="Arial" w:hAnsi="Arial" w:cs="Arial"/>
          <w:sz w:val="22"/>
          <w:szCs w:val="22"/>
          <w:lang w:val="en-US"/>
        </w:rPr>
        <w:t xml:space="preserve"> Te veel en </w:t>
      </w:r>
      <w:proofErr w:type="gramStart"/>
      <w:r w:rsidR="003D745A" w:rsidRPr="006F4EC3">
        <w:rPr>
          <w:rFonts w:ascii="Arial" w:hAnsi="Arial" w:cs="Arial"/>
          <w:sz w:val="22"/>
          <w:szCs w:val="22"/>
          <w:lang w:val="en-US"/>
        </w:rPr>
        <w:t>te</w:t>
      </w:r>
      <w:proofErr w:type="gramEnd"/>
      <w:r w:rsidR="003D745A" w:rsidRPr="006F4EC3">
        <w:rPr>
          <w:rFonts w:ascii="Arial" w:hAnsi="Arial" w:cs="Arial"/>
          <w:sz w:val="22"/>
          <w:szCs w:val="22"/>
          <w:lang w:val="en-US"/>
        </w:rPr>
        <w:t xml:space="preserve"> rigide plannen is in een huisartsenpraktijk vrijwel niet mogelijk of wenselijk. Wel zullen we de weg die we ingeslagen zijn blijven ver</w:t>
      </w:r>
      <w:r w:rsidR="00AA6602" w:rsidRPr="006F4EC3">
        <w:rPr>
          <w:rFonts w:ascii="Arial" w:hAnsi="Arial" w:cs="Arial"/>
          <w:sz w:val="22"/>
          <w:szCs w:val="22"/>
          <w:lang w:val="en-US"/>
        </w:rPr>
        <w:t xml:space="preserve">volgen. </w:t>
      </w:r>
      <w:proofErr w:type="gramStart"/>
      <w:r w:rsidR="00AA6602" w:rsidRPr="006F4EC3">
        <w:rPr>
          <w:rFonts w:ascii="Arial" w:hAnsi="Arial" w:cs="Arial"/>
          <w:sz w:val="22"/>
          <w:szCs w:val="22"/>
          <w:lang w:val="en-US"/>
        </w:rPr>
        <w:t>De praktijkaccreditatie</w:t>
      </w:r>
      <w:r w:rsidR="003D745A" w:rsidRPr="006F4EC3">
        <w:rPr>
          <w:rFonts w:ascii="Arial" w:hAnsi="Arial" w:cs="Arial"/>
          <w:sz w:val="22"/>
          <w:szCs w:val="22"/>
          <w:lang w:val="en-US"/>
        </w:rPr>
        <w:t xml:space="preserve"> biedt ons daar handvatten voor.</w:t>
      </w:r>
      <w:proofErr w:type="gramEnd"/>
      <w:r w:rsidR="003D745A" w:rsidRPr="006F4EC3">
        <w:rPr>
          <w:rFonts w:ascii="Arial" w:hAnsi="Arial" w:cs="Arial"/>
          <w:sz w:val="22"/>
          <w:szCs w:val="22"/>
          <w:lang w:val="en-US"/>
        </w:rPr>
        <w:t xml:space="preserve">  We streven naar steeds </w:t>
      </w:r>
      <w:proofErr w:type="gramStart"/>
      <w:r w:rsidR="003D745A" w:rsidRPr="006F4EC3">
        <w:rPr>
          <w:rFonts w:ascii="Arial" w:hAnsi="Arial" w:cs="Arial"/>
          <w:sz w:val="22"/>
          <w:szCs w:val="22"/>
          <w:lang w:val="en-US"/>
        </w:rPr>
        <w:t>meer</w:t>
      </w:r>
      <w:proofErr w:type="gramEnd"/>
      <w:r w:rsidR="003D745A" w:rsidRPr="006F4EC3">
        <w:rPr>
          <w:rFonts w:ascii="Arial" w:hAnsi="Arial" w:cs="Arial"/>
          <w:sz w:val="22"/>
          <w:szCs w:val="22"/>
          <w:lang w:val="en-US"/>
        </w:rPr>
        <w:t xml:space="preserve"> structuur en helderheid, zonder in te boeten aan het vermogen om flexibel te kunnen reageren op veranderingen.  </w:t>
      </w:r>
    </w:p>
    <w:p w14:paraId="19D9A602" w14:textId="77777777" w:rsidR="008232A4" w:rsidRDefault="008232A4"/>
    <w:sectPr w:rsidR="008232A4" w:rsidSect="00DA03AF">
      <w:footerReference w:type="even" r:id="rId14"/>
      <w:footerReference w:type="default" r:id="rId15"/>
      <w:pgSz w:w="12240" w:h="15840"/>
      <w:pgMar w:top="1417" w:right="1417" w:bottom="1417" w:left="1417" w:header="708" w:footer="708" w:gutter="0"/>
      <w:cols w:space="708"/>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A483D" w14:textId="77777777" w:rsidR="00D47852" w:rsidRDefault="00D47852" w:rsidP="00DA03AF">
      <w:r>
        <w:separator/>
      </w:r>
    </w:p>
  </w:endnote>
  <w:endnote w:type="continuationSeparator" w:id="0">
    <w:p w14:paraId="733C5131" w14:textId="77777777" w:rsidR="00D47852" w:rsidRDefault="00D47852" w:rsidP="00DA03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817D1" w14:textId="77777777" w:rsidR="00D47852" w:rsidRDefault="00D47852" w:rsidP="00DA03AF">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79A56A33" w14:textId="77777777" w:rsidR="00D47852" w:rsidRDefault="00D47852" w:rsidP="00DA03AF">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6BCE8" w14:textId="77777777" w:rsidR="00D47852" w:rsidRDefault="00D47852" w:rsidP="00DA03AF">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696774">
      <w:rPr>
        <w:rStyle w:val="Paginanummer"/>
        <w:noProof/>
      </w:rPr>
      <w:t>19</w:t>
    </w:r>
    <w:r>
      <w:rPr>
        <w:rStyle w:val="Paginanummer"/>
      </w:rPr>
      <w:fldChar w:fldCharType="end"/>
    </w:r>
  </w:p>
  <w:p w14:paraId="257BB475" w14:textId="77777777" w:rsidR="00D47852" w:rsidRDefault="00D47852" w:rsidP="00DA03AF">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9083C5" w14:textId="77777777" w:rsidR="00D47852" w:rsidRDefault="00D47852" w:rsidP="00DA03AF">
      <w:r>
        <w:separator/>
      </w:r>
    </w:p>
  </w:footnote>
  <w:footnote w:type="continuationSeparator" w:id="0">
    <w:p w14:paraId="4ABFE0A5" w14:textId="77777777" w:rsidR="00D47852" w:rsidRDefault="00D47852" w:rsidP="00DA03A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940" w:hanging="360"/>
      </w:pPr>
    </w:lvl>
    <w:lvl w:ilvl="1" w:tplc="00000192">
      <w:start w:val="1"/>
      <w:numFmt w:val="bullet"/>
      <w:lvlText w:val=""/>
      <w:lvlJc w:val="left"/>
      <w:pPr>
        <w:ind w:left="1660" w:hanging="360"/>
      </w:pPr>
    </w:lvl>
    <w:lvl w:ilvl="2" w:tplc="00000193">
      <w:start w:val="1"/>
      <w:numFmt w:val="bullet"/>
      <w:lvlText w:val=""/>
      <w:lvlJc w:val="left"/>
      <w:pPr>
        <w:ind w:left="238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2CC42020"/>
    <w:multiLevelType w:val="hybridMultilevel"/>
    <w:tmpl w:val="F93047DA"/>
    <w:lvl w:ilvl="0" w:tplc="98044CC8">
      <w:start w:val="37"/>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BB47E0"/>
    <w:multiLevelType w:val="hybridMultilevel"/>
    <w:tmpl w:val="44606DA2"/>
    <w:lvl w:ilvl="0" w:tplc="98044CC8">
      <w:start w:val="37"/>
      <w:numFmt w:val="bullet"/>
      <w:lvlText w:val="-"/>
      <w:lvlJc w:val="left"/>
      <w:pPr>
        <w:ind w:left="1068" w:hanging="360"/>
      </w:pPr>
      <w:rPr>
        <w:rFonts w:ascii="Arial" w:eastAsiaTheme="minorEastAsia" w:hAnsi="Arial" w:cs="Arial"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
    <w:nsid w:val="4EEA2B69"/>
    <w:multiLevelType w:val="hybridMultilevel"/>
    <w:tmpl w:val="C0A64064"/>
    <w:lvl w:ilvl="0" w:tplc="78E8EABC">
      <w:start w:val="4"/>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49936CE"/>
    <w:multiLevelType w:val="hybridMultilevel"/>
    <w:tmpl w:val="1E64227E"/>
    <w:lvl w:ilvl="0" w:tplc="349EEBA8">
      <w:start w:val="37"/>
      <w:numFmt w:val="bullet"/>
      <w:lvlText w:val="-"/>
      <w:lvlJc w:val="left"/>
      <w:pPr>
        <w:ind w:left="720" w:hanging="360"/>
      </w:pPr>
      <w:rPr>
        <w:rFonts w:ascii="Times" w:eastAsiaTheme="minorEastAsia" w:hAnsi="Times" w:cs="Times" w:hint="default"/>
        <w:sz w:val="2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EDA23F9"/>
    <w:multiLevelType w:val="hybridMultilevel"/>
    <w:tmpl w:val="664006C6"/>
    <w:lvl w:ilvl="0" w:tplc="98044CC8">
      <w:start w:val="37"/>
      <w:numFmt w:val="bullet"/>
      <w:lvlText w:val="-"/>
      <w:lvlJc w:val="left"/>
      <w:pPr>
        <w:ind w:left="1068" w:hanging="360"/>
      </w:pPr>
      <w:rPr>
        <w:rFonts w:ascii="Arial" w:eastAsiaTheme="minorEastAsia" w:hAnsi="Arial" w:cs="Arial"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9"/>
  </w:num>
  <w:num w:numId="8">
    <w:abstractNumId w:val="6"/>
  </w:num>
  <w:num w:numId="9">
    <w:abstractNumId w:val="8"/>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hideSpellingErrors/>
  <w:proofState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745A"/>
    <w:rsid w:val="000A35A2"/>
    <w:rsid w:val="000B0834"/>
    <w:rsid w:val="001216AB"/>
    <w:rsid w:val="0013115C"/>
    <w:rsid w:val="00143411"/>
    <w:rsid w:val="00156283"/>
    <w:rsid w:val="00190C6C"/>
    <w:rsid w:val="00192158"/>
    <w:rsid w:val="001F27F8"/>
    <w:rsid w:val="001F2D16"/>
    <w:rsid w:val="001F4E31"/>
    <w:rsid w:val="00205283"/>
    <w:rsid w:val="00236192"/>
    <w:rsid w:val="00240552"/>
    <w:rsid w:val="00264E46"/>
    <w:rsid w:val="002846BA"/>
    <w:rsid w:val="002932EA"/>
    <w:rsid w:val="00296F4C"/>
    <w:rsid w:val="002B1AFF"/>
    <w:rsid w:val="002D4331"/>
    <w:rsid w:val="0035570D"/>
    <w:rsid w:val="003563CF"/>
    <w:rsid w:val="00397AB8"/>
    <w:rsid w:val="003D745A"/>
    <w:rsid w:val="004A0623"/>
    <w:rsid w:val="004A2CFF"/>
    <w:rsid w:val="004F583B"/>
    <w:rsid w:val="004F741B"/>
    <w:rsid w:val="00507C21"/>
    <w:rsid w:val="005279FF"/>
    <w:rsid w:val="00530E48"/>
    <w:rsid w:val="00533F6F"/>
    <w:rsid w:val="00545717"/>
    <w:rsid w:val="00580234"/>
    <w:rsid w:val="005A6DA4"/>
    <w:rsid w:val="0068505B"/>
    <w:rsid w:val="00696774"/>
    <w:rsid w:val="006C0297"/>
    <w:rsid w:val="006E25D3"/>
    <w:rsid w:val="006F4EC3"/>
    <w:rsid w:val="007325BE"/>
    <w:rsid w:val="007523BE"/>
    <w:rsid w:val="007656E6"/>
    <w:rsid w:val="00781B8D"/>
    <w:rsid w:val="007A66A6"/>
    <w:rsid w:val="007B086B"/>
    <w:rsid w:val="007B3D65"/>
    <w:rsid w:val="007D66AD"/>
    <w:rsid w:val="007D6B4C"/>
    <w:rsid w:val="007F4DBD"/>
    <w:rsid w:val="008232A4"/>
    <w:rsid w:val="00840252"/>
    <w:rsid w:val="008479CE"/>
    <w:rsid w:val="0086767E"/>
    <w:rsid w:val="00871810"/>
    <w:rsid w:val="00882E4A"/>
    <w:rsid w:val="008D251B"/>
    <w:rsid w:val="008D3C51"/>
    <w:rsid w:val="008D3D30"/>
    <w:rsid w:val="00912B11"/>
    <w:rsid w:val="00920ACE"/>
    <w:rsid w:val="00922EDA"/>
    <w:rsid w:val="0094350E"/>
    <w:rsid w:val="00993783"/>
    <w:rsid w:val="009D3082"/>
    <w:rsid w:val="00A32B95"/>
    <w:rsid w:val="00A537C9"/>
    <w:rsid w:val="00A54839"/>
    <w:rsid w:val="00A62A35"/>
    <w:rsid w:val="00AA6602"/>
    <w:rsid w:val="00AD2604"/>
    <w:rsid w:val="00B03B20"/>
    <w:rsid w:val="00B23B6E"/>
    <w:rsid w:val="00B31883"/>
    <w:rsid w:val="00B97B2D"/>
    <w:rsid w:val="00BA12A4"/>
    <w:rsid w:val="00BB580D"/>
    <w:rsid w:val="00BC1811"/>
    <w:rsid w:val="00BD60D9"/>
    <w:rsid w:val="00BE02FA"/>
    <w:rsid w:val="00C025DC"/>
    <w:rsid w:val="00C02D68"/>
    <w:rsid w:val="00C34920"/>
    <w:rsid w:val="00C515C8"/>
    <w:rsid w:val="00C61340"/>
    <w:rsid w:val="00C7757B"/>
    <w:rsid w:val="00C82046"/>
    <w:rsid w:val="00CA00B7"/>
    <w:rsid w:val="00CB04D2"/>
    <w:rsid w:val="00CB4333"/>
    <w:rsid w:val="00CC23D1"/>
    <w:rsid w:val="00CC6E8E"/>
    <w:rsid w:val="00CE0F03"/>
    <w:rsid w:val="00CF411F"/>
    <w:rsid w:val="00CF683A"/>
    <w:rsid w:val="00D1341B"/>
    <w:rsid w:val="00D15CC8"/>
    <w:rsid w:val="00D205FB"/>
    <w:rsid w:val="00D416D5"/>
    <w:rsid w:val="00D47852"/>
    <w:rsid w:val="00D750C2"/>
    <w:rsid w:val="00DA03AF"/>
    <w:rsid w:val="00DC1D19"/>
    <w:rsid w:val="00DC4AD2"/>
    <w:rsid w:val="00E076C9"/>
    <w:rsid w:val="00E13FF9"/>
    <w:rsid w:val="00E1717B"/>
    <w:rsid w:val="00E2450C"/>
    <w:rsid w:val="00E42211"/>
    <w:rsid w:val="00EC02C8"/>
    <w:rsid w:val="00EC2DDE"/>
    <w:rsid w:val="00F050C9"/>
    <w:rsid w:val="00F0655B"/>
    <w:rsid w:val="00F15408"/>
    <w:rsid w:val="00F26F77"/>
    <w:rsid w:val="00F440F1"/>
    <w:rsid w:val="00F75B6D"/>
    <w:rsid w:val="00F81BCA"/>
    <w:rsid w:val="00F95504"/>
    <w:rsid w:val="00F97E6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38122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3D745A"/>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D745A"/>
    <w:rPr>
      <w:rFonts w:ascii="Lucida Grande" w:hAnsi="Lucida Grande" w:cs="Lucida Grande"/>
      <w:sz w:val="18"/>
      <w:szCs w:val="18"/>
    </w:rPr>
  </w:style>
  <w:style w:type="paragraph" w:styleId="Lijstalinea">
    <w:name w:val="List Paragraph"/>
    <w:basedOn w:val="Normaal"/>
    <w:uiPriority w:val="34"/>
    <w:qFormat/>
    <w:rsid w:val="007325BE"/>
    <w:pPr>
      <w:ind w:left="720"/>
      <w:contextualSpacing/>
    </w:pPr>
  </w:style>
  <w:style w:type="table" w:styleId="Tabelraster">
    <w:name w:val="Table Grid"/>
    <w:basedOn w:val="Standaardtabel"/>
    <w:uiPriority w:val="59"/>
    <w:rsid w:val="009937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chtearcering-accent5">
    <w:name w:val="Light Shading Accent 5"/>
    <w:basedOn w:val="Standaardtabel"/>
    <w:uiPriority w:val="60"/>
    <w:rsid w:val="00993783"/>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lijst-accent5">
    <w:name w:val="Light List Accent 5"/>
    <w:basedOn w:val="Standaardtabel"/>
    <w:uiPriority w:val="61"/>
    <w:rsid w:val="0099378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arcering-accent1">
    <w:name w:val="Light Shading Accent 1"/>
    <w:basedOn w:val="Standaardtabel"/>
    <w:uiPriority w:val="60"/>
    <w:rsid w:val="007A66A6"/>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emiddeldearcering1-accent5">
    <w:name w:val="Medium Shading 1 Accent 5"/>
    <w:basedOn w:val="Standaardtabel"/>
    <w:uiPriority w:val="63"/>
    <w:rsid w:val="007A66A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emiddeldelijst2-accent1">
    <w:name w:val="Medium List 2 Accent 1"/>
    <w:basedOn w:val="Standaardtabel"/>
    <w:uiPriority w:val="66"/>
    <w:rsid w:val="007A66A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accent5">
    <w:name w:val="Medium List 1 Accent 5"/>
    <w:basedOn w:val="Standaardtabel"/>
    <w:uiPriority w:val="65"/>
    <w:rsid w:val="007A66A6"/>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Gemiddeldraster2-accent1">
    <w:name w:val="Medium Grid 2 Accent 1"/>
    <w:basedOn w:val="Standaardtabel"/>
    <w:uiPriority w:val="68"/>
    <w:rsid w:val="007A66A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emiddeldraster1-accent5">
    <w:name w:val="Medium Grid 1 Accent 5"/>
    <w:basedOn w:val="Standaardtabel"/>
    <w:uiPriority w:val="67"/>
    <w:rsid w:val="007A66A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Donkerelijst-accent1">
    <w:name w:val="Dark List Accent 1"/>
    <w:basedOn w:val="Standaardtabel"/>
    <w:uiPriority w:val="70"/>
    <w:rsid w:val="007A66A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Kleurrijkelijst-accent3">
    <w:name w:val="Colorful List Accent 3"/>
    <w:basedOn w:val="Standaardtabel"/>
    <w:uiPriority w:val="72"/>
    <w:rsid w:val="007A66A6"/>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leurrijkelijst-accent1">
    <w:name w:val="Colorful List Accent 1"/>
    <w:basedOn w:val="Standaardtabel"/>
    <w:uiPriority w:val="72"/>
    <w:rsid w:val="007A66A6"/>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leurrijkearcering-accent5">
    <w:name w:val="Colorful Shading Accent 5"/>
    <w:basedOn w:val="Standaardtabel"/>
    <w:uiPriority w:val="71"/>
    <w:rsid w:val="007A66A6"/>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7A66A6"/>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leurrijkraster-accent5">
    <w:name w:val="Colorful Grid Accent 5"/>
    <w:basedOn w:val="Standaardtabel"/>
    <w:uiPriority w:val="73"/>
    <w:rsid w:val="007A66A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leurrijkraster-accent6">
    <w:name w:val="Colorful Grid Accent 6"/>
    <w:basedOn w:val="Standaardtabel"/>
    <w:uiPriority w:val="73"/>
    <w:rsid w:val="00CB433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Kleurrijkraster-accent4">
    <w:name w:val="Colorful Grid Accent 4"/>
    <w:basedOn w:val="Standaardtabel"/>
    <w:uiPriority w:val="73"/>
    <w:rsid w:val="00F81B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raster2-accent4">
    <w:name w:val="Medium Grid 2 Accent 4"/>
    <w:basedOn w:val="Standaardtabel"/>
    <w:uiPriority w:val="68"/>
    <w:rsid w:val="00F81B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emiddeldraster3-accent4">
    <w:name w:val="Medium Grid 3 Accent 4"/>
    <w:basedOn w:val="Standaardtabel"/>
    <w:uiPriority w:val="69"/>
    <w:rsid w:val="00F81B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emiddeldraster1-accent4">
    <w:name w:val="Medium Grid 1 Accent 4"/>
    <w:basedOn w:val="Standaardtabel"/>
    <w:uiPriority w:val="67"/>
    <w:rsid w:val="00DC1D19"/>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elijst2-accent4">
    <w:name w:val="Medium List 2 Accent 4"/>
    <w:basedOn w:val="Standaardtabel"/>
    <w:uiPriority w:val="66"/>
    <w:rsid w:val="00DC1D19"/>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chtraster-accent4">
    <w:name w:val="Light Grid Accent 4"/>
    <w:basedOn w:val="Standaardtabel"/>
    <w:uiPriority w:val="62"/>
    <w:rsid w:val="00DC1D19"/>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chtraster-accent5">
    <w:name w:val="Light Grid Accent 5"/>
    <w:basedOn w:val="Standaardtabel"/>
    <w:uiPriority w:val="62"/>
    <w:rsid w:val="00DC1D1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chtraster-accent1">
    <w:name w:val="Light Grid Accent 1"/>
    <w:basedOn w:val="Standaardtabel"/>
    <w:uiPriority w:val="62"/>
    <w:rsid w:val="00DC1D1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earcering-accent4">
    <w:name w:val="Light Shading Accent 4"/>
    <w:basedOn w:val="Standaardtabel"/>
    <w:uiPriority w:val="60"/>
    <w:rsid w:val="00DC1D19"/>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lijst-accent1">
    <w:name w:val="Light List Accent 1"/>
    <w:basedOn w:val="Standaardtabel"/>
    <w:uiPriority w:val="61"/>
    <w:rsid w:val="0094350E"/>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Gemiddeldearcering1-accent1">
    <w:name w:val="Medium Shading 1 Accent 1"/>
    <w:basedOn w:val="Standaardtabel"/>
    <w:uiPriority w:val="63"/>
    <w:rsid w:val="0094350E"/>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Voettekst">
    <w:name w:val="footer"/>
    <w:basedOn w:val="Normaal"/>
    <w:link w:val="VoettekstTeken"/>
    <w:uiPriority w:val="99"/>
    <w:unhideWhenUsed/>
    <w:rsid w:val="00DA03AF"/>
    <w:pPr>
      <w:tabs>
        <w:tab w:val="center" w:pos="4536"/>
        <w:tab w:val="right" w:pos="9072"/>
      </w:tabs>
    </w:pPr>
  </w:style>
  <w:style w:type="character" w:customStyle="1" w:styleId="VoettekstTeken">
    <w:name w:val="Voettekst Teken"/>
    <w:basedOn w:val="Standaardalinea-lettertype"/>
    <w:link w:val="Voettekst"/>
    <w:uiPriority w:val="99"/>
    <w:rsid w:val="00DA03AF"/>
  </w:style>
  <w:style w:type="character" w:styleId="Paginanummer">
    <w:name w:val="page number"/>
    <w:basedOn w:val="Standaardalinea-lettertype"/>
    <w:uiPriority w:val="99"/>
    <w:semiHidden/>
    <w:unhideWhenUsed/>
    <w:rsid w:val="00DA03AF"/>
  </w:style>
  <w:style w:type="paragraph" w:styleId="Geenafstand">
    <w:name w:val="No Spacing"/>
    <w:uiPriority w:val="1"/>
    <w:qFormat/>
    <w:rsid w:val="00DA03A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3D745A"/>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3D745A"/>
    <w:rPr>
      <w:rFonts w:ascii="Lucida Grande" w:hAnsi="Lucida Grande" w:cs="Lucida Grande"/>
      <w:sz w:val="18"/>
      <w:szCs w:val="18"/>
    </w:rPr>
  </w:style>
  <w:style w:type="paragraph" w:styleId="Lijstalinea">
    <w:name w:val="List Paragraph"/>
    <w:basedOn w:val="Normaal"/>
    <w:uiPriority w:val="34"/>
    <w:qFormat/>
    <w:rsid w:val="007325BE"/>
    <w:pPr>
      <w:ind w:left="720"/>
      <w:contextualSpacing/>
    </w:pPr>
  </w:style>
  <w:style w:type="table" w:styleId="Tabelraster">
    <w:name w:val="Table Grid"/>
    <w:basedOn w:val="Standaardtabel"/>
    <w:uiPriority w:val="59"/>
    <w:rsid w:val="009937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chtearcering-accent5">
    <w:name w:val="Light Shading Accent 5"/>
    <w:basedOn w:val="Standaardtabel"/>
    <w:uiPriority w:val="60"/>
    <w:rsid w:val="00993783"/>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chtelijst-accent5">
    <w:name w:val="Light List Accent 5"/>
    <w:basedOn w:val="Standaardtabel"/>
    <w:uiPriority w:val="61"/>
    <w:rsid w:val="0099378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arcering-accent1">
    <w:name w:val="Light Shading Accent 1"/>
    <w:basedOn w:val="Standaardtabel"/>
    <w:uiPriority w:val="60"/>
    <w:rsid w:val="007A66A6"/>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emiddeldearcering1-accent5">
    <w:name w:val="Medium Shading 1 Accent 5"/>
    <w:basedOn w:val="Standaardtabel"/>
    <w:uiPriority w:val="63"/>
    <w:rsid w:val="007A66A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Gemiddeldelijst2-accent1">
    <w:name w:val="Medium List 2 Accent 1"/>
    <w:basedOn w:val="Standaardtabel"/>
    <w:uiPriority w:val="66"/>
    <w:rsid w:val="007A66A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accent5">
    <w:name w:val="Medium List 1 Accent 5"/>
    <w:basedOn w:val="Standaardtabel"/>
    <w:uiPriority w:val="65"/>
    <w:rsid w:val="007A66A6"/>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Gemiddeldraster2-accent1">
    <w:name w:val="Medium Grid 2 Accent 1"/>
    <w:basedOn w:val="Standaardtabel"/>
    <w:uiPriority w:val="68"/>
    <w:rsid w:val="007A66A6"/>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emiddeldraster1-accent5">
    <w:name w:val="Medium Grid 1 Accent 5"/>
    <w:basedOn w:val="Standaardtabel"/>
    <w:uiPriority w:val="67"/>
    <w:rsid w:val="007A66A6"/>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Donkerelijst-accent1">
    <w:name w:val="Dark List Accent 1"/>
    <w:basedOn w:val="Standaardtabel"/>
    <w:uiPriority w:val="70"/>
    <w:rsid w:val="007A66A6"/>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Kleurrijkelijst-accent3">
    <w:name w:val="Colorful List Accent 3"/>
    <w:basedOn w:val="Standaardtabel"/>
    <w:uiPriority w:val="72"/>
    <w:rsid w:val="007A66A6"/>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Kleurrijkelijst-accent1">
    <w:name w:val="Colorful List Accent 1"/>
    <w:basedOn w:val="Standaardtabel"/>
    <w:uiPriority w:val="72"/>
    <w:rsid w:val="007A66A6"/>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Kleurrijkearcering-accent5">
    <w:name w:val="Colorful Shading Accent 5"/>
    <w:basedOn w:val="Standaardtabel"/>
    <w:uiPriority w:val="71"/>
    <w:rsid w:val="007A66A6"/>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7A66A6"/>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Kleurrijkraster-accent5">
    <w:name w:val="Colorful Grid Accent 5"/>
    <w:basedOn w:val="Standaardtabel"/>
    <w:uiPriority w:val="73"/>
    <w:rsid w:val="007A66A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Kleurrijkraster-accent6">
    <w:name w:val="Colorful Grid Accent 6"/>
    <w:basedOn w:val="Standaardtabel"/>
    <w:uiPriority w:val="73"/>
    <w:rsid w:val="00CB4333"/>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Kleurrijkraster-accent4">
    <w:name w:val="Colorful Grid Accent 4"/>
    <w:basedOn w:val="Standaardtabel"/>
    <w:uiPriority w:val="73"/>
    <w:rsid w:val="00F81BC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raster2-accent4">
    <w:name w:val="Medium Grid 2 Accent 4"/>
    <w:basedOn w:val="Standaardtabel"/>
    <w:uiPriority w:val="68"/>
    <w:rsid w:val="00F81BCA"/>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emiddeldraster3-accent4">
    <w:name w:val="Medium Grid 3 Accent 4"/>
    <w:basedOn w:val="Standaardtabel"/>
    <w:uiPriority w:val="69"/>
    <w:rsid w:val="00F81BC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emiddeldraster1-accent4">
    <w:name w:val="Medium Grid 1 Accent 4"/>
    <w:basedOn w:val="Standaardtabel"/>
    <w:uiPriority w:val="67"/>
    <w:rsid w:val="00DC1D19"/>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emiddeldelijst2-accent4">
    <w:name w:val="Medium List 2 Accent 4"/>
    <w:basedOn w:val="Standaardtabel"/>
    <w:uiPriority w:val="66"/>
    <w:rsid w:val="00DC1D19"/>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chtraster-accent4">
    <w:name w:val="Light Grid Accent 4"/>
    <w:basedOn w:val="Standaardtabel"/>
    <w:uiPriority w:val="62"/>
    <w:rsid w:val="00DC1D19"/>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chtraster-accent5">
    <w:name w:val="Light Grid Accent 5"/>
    <w:basedOn w:val="Standaardtabel"/>
    <w:uiPriority w:val="62"/>
    <w:rsid w:val="00DC1D1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chtraster-accent1">
    <w:name w:val="Light Grid Accent 1"/>
    <w:basedOn w:val="Standaardtabel"/>
    <w:uiPriority w:val="62"/>
    <w:rsid w:val="00DC1D19"/>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earcering-accent4">
    <w:name w:val="Light Shading Accent 4"/>
    <w:basedOn w:val="Standaardtabel"/>
    <w:uiPriority w:val="60"/>
    <w:rsid w:val="00DC1D19"/>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chtelijst-accent1">
    <w:name w:val="Light List Accent 1"/>
    <w:basedOn w:val="Standaardtabel"/>
    <w:uiPriority w:val="61"/>
    <w:rsid w:val="0094350E"/>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Gemiddeldearcering1-accent1">
    <w:name w:val="Medium Shading 1 Accent 1"/>
    <w:basedOn w:val="Standaardtabel"/>
    <w:uiPriority w:val="63"/>
    <w:rsid w:val="0094350E"/>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Voettekst">
    <w:name w:val="footer"/>
    <w:basedOn w:val="Normaal"/>
    <w:link w:val="VoettekstTeken"/>
    <w:uiPriority w:val="99"/>
    <w:unhideWhenUsed/>
    <w:rsid w:val="00DA03AF"/>
    <w:pPr>
      <w:tabs>
        <w:tab w:val="center" w:pos="4536"/>
        <w:tab w:val="right" w:pos="9072"/>
      </w:tabs>
    </w:pPr>
  </w:style>
  <w:style w:type="character" w:customStyle="1" w:styleId="VoettekstTeken">
    <w:name w:val="Voettekst Teken"/>
    <w:basedOn w:val="Standaardalinea-lettertype"/>
    <w:link w:val="Voettekst"/>
    <w:uiPriority w:val="99"/>
    <w:rsid w:val="00DA03AF"/>
  </w:style>
  <w:style w:type="character" w:styleId="Paginanummer">
    <w:name w:val="page number"/>
    <w:basedOn w:val="Standaardalinea-lettertype"/>
    <w:uiPriority w:val="99"/>
    <w:semiHidden/>
    <w:unhideWhenUsed/>
    <w:rsid w:val="00DA03AF"/>
  </w:style>
  <w:style w:type="paragraph" w:styleId="Geenafstand">
    <w:name w:val="No Spacing"/>
    <w:uiPriority w:val="1"/>
    <w:qFormat/>
    <w:rsid w:val="00DA03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chart" Target="charts/chart2.xml"/><Relationship Id="rId12" Type="http://schemas.openxmlformats.org/officeDocument/2006/relationships/chart" Target="charts/chart3.xml"/><Relationship Id="rId13" Type="http://schemas.openxmlformats.org/officeDocument/2006/relationships/chart" Target="charts/chart4.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blad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blad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blad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blad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nl-NL"/>
              <a:t>Leeftijd en geslacht 2017</a:t>
            </a:r>
          </a:p>
        </c:rich>
      </c:tx>
      <c:layout>
        <c:manualLayout>
          <c:xMode val="edge"/>
          <c:yMode val="edge"/>
          <c:x val="0.0211451953922426"/>
          <c:y val="0.0"/>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0755508165645961"/>
          <c:y val="0.118253655793026"/>
          <c:w val="0.848384368620589"/>
          <c:h val="0.443916697912761"/>
        </c:manualLayout>
      </c:layout>
      <c:bar3DChart>
        <c:barDir val="col"/>
        <c:grouping val="standard"/>
        <c:varyColors val="0"/>
        <c:ser>
          <c:idx val="0"/>
          <c:order val="0"/>
          <c:tx>
            <c:strRef>
              <c:f>Blad1!$B$1</c:f>
              <c:strCache>
                <c:ptCount val="1"/>
                <c:pt idx="0">
                  <c:v>man</c:v>
                </c:pt>
              </c:strCache>
            </c:strRef>
          </c:tx>
          <c:invertIfNegative val="0"/>
          <c:cat>
            <c:strRef>
              <c:f>Blad1!$A$2:$A$12</c:f>
              <c:strCache>
                <c:ptCount val="11"/>
                <c:pt idx="0">
                  <c:v>0-5 jaar</c:v>
                </c:pt>
                <c:pt idx="1">
                  <c:v>6-10 jaar</c:v>
                </c:pt>
                <c:pt idx="2">
                  <c:v>11-15 jaar</c:v>
                </c:pt>
                <c:pt idx="3">
                  <c:v>16-20 jaar</c:v>
                </c:pt>
                <c:pt idx="4">
                  <c:v>21-30 jaar</c:v>
                </c:pt>
                <c:pt idx="5">
                  <c:v>31-40 jaar</c:v>
                </c:pt>
                <c:pt idx="6">
                  <c:v>41-50 jaar</c:v>
                </c:pt>
                <c:pt idx="7">
                  <c:v>51-60 jaar</c:v>
                </c:pt>
                <c:pt idx="8">
                  <c:v>61-70 jaar</c:v>
                </c:pt>
                <c:pt idx="9">
                  <c:v>71-80 jaar</c:v>
                </c:pt>
                <c:pt idx="10">
                  <c:v>&gt;80 jaar</c:v>
                </c:pt>
              </c:strCache>
            </c:strRef>
          </c:cat>
          <c:val>
            <c:numRef>
              <c:f>Blad1!$B$2:$B$12</c:f>
              <c:numCache>
                <c:formatCode>General</c:formatCode>
                <c:ptCount val="11"/>
                <c:pt idx="0">
                  <c:v>115.0</c:v>
                </c:pt>
                <c:pt idx="1">
                  <c:v>73.0</c:v>
                </c:pt>
                <c:pt idx="2">
                  <c:v>54.0</c:v>
                </c:pt>
                <c:pt idx="3">
                  <c:v>37.0</c:v>
                </c:pt>
                <c:pt idx="4">
                  <c:v>106.0</c:v>
                </c:pt>
                <c:pt idx="5">
                  <c:v>176.0</c:v>
                </c:pt>
                <c:pt idx="6">
                  <c:v>152.0</c:v>
                </c:pt>
                <c:pt idx="7">
                  <c:v>124.0</c:v>
                </c:pt>
                <c:pt idx="8">
                  <c:v>221.0</c:v>
                </c:pt>
                <c:pt idx="9">
                  <c:v>103.0</c:v>
                </c:pt>
                <c:pt idx="10">
                  <c:v>31.0</c:v>
                </c:pt>
              </c:numCache>
            </c:numRef>
          </c:val>
        </c:ser>
        <c:ser>
          <c:idx val="1"/>
          <c:order val="1"/>
          <c:tx>
            <c:strRef>
              <c:f>Blad1!$C$1</c:f>
              <c:strCache>
                <c:ptCount val="1"/>
                <c:pt idx="0">
                  <c:v>vrouw</c:v>
                </c:pt>
              </c:strCache>
            </c:strRef>
          </c:tx>
          <c:invertIfNegative val="0"/>
          <c:cat>
            <c:strRef>
              <c:f>Blad1!$A$2:$A$12</c:f>
              <c:strCache>
                <c:ptCount val="11"/>
                <c:pt idx="0">
                  <c:v>0-5 jaar</c:v>
                </c:pt>
                <c:pt idx="1">
                  <c:v>6-10 jaar</c:v>
                </c:pt>
                <c:pt idx="2">
                  <c:v>11-15 jaar</c:v>
                </c:pt>
                <c:pt idx="3">
                  <c:v>16-20 jaar</c:v>
                </c:pt>
                <c:pt idx="4">
                  <c:v>21-30 jaar</c:v>
                </c:pt>
                <c:pt idx="5">
                  <c:v>31-40 jaar</c:v>
                </c:pt>
                <c:pt idx="6">
                  <c:v>41-50 jaar</c:v>
                </c:pt>
                <c:pt idx="7">
                  <c:v>51-60 jaar</c:v>
                </c:pt>
                <c:pt idx="8">
                  <c:v>61-70 jaar</c:v>
                </c:pt>
                <c:pt idx="9">
                  <c:v>71-80 jaar</c:v>
                </c:pt>
                <c:pt idx="10">
                  <c:v>&gt;80 jaar</c:v>
                </c:pt>
              </c:strCache>
            </c:strRef>
          </c:cat>
          <c:val>
            <c:numRef>
              <c:f>Blad1!$C$2:$C$12</c:f>
              <c:numCache>
                <c:formatCode>General</c:formatCode>
                <c:ptCount val="11"/>
                <c:pt idx="0">
                  <c:v>101.0</c:v>
                </c:pt>
                <c:pt idx="1">
                  <c:v>82.0</c:v>
                </c:pt>
                <c:pt idx="2">
                  <c:v>63.0</c:v>
                </c:pt>
                <c:pt idx="3">
                  <c:v>33.0</c:v>
                </c:pt>
                <c:pt idx="4">
                  <c:v>113.0</c:v>
                </c:pt>
                <c:pt idx="5">
                  <c:v>156.0</c:v>
                </c:pt>
                <c:pt idx="6">
                  <c:v>119.0</c:v>
                </c:pt>
                <c:pt idx="7">
                  <c:v>127.0</c:v>
                </c:pt>
                <c:pt idx="8">
                  <c:v>211.0</c:v>
                </c:pt>
                <c:pt idx="9">
                  <c:v>111.0</c:v>
                </c:pt>
                <c:pt idx="10">
                  <c:v>62.0</c:v>
                </c:pt>
              </c:numCache>
            </c:numRef>
          </c:val>
        </c:ser>
        <c:dLbls>
          <c:showLegendKey val="0"/>
          <c:showVal val="0"/>
          <c:showCatName val="0"/>
          <c:showSerName val="0"/>
          <c:showPercent val="0"/>
          <c:showBubbleSize val="0"/>
        </c:dLbls>
        <c:gapWidth val="150"/>
        <c:shape val="box"/>
        <c:axId val="2139413560"/>
        <c:axId val="2064273416"/>
        <c:axId val="2064159976"/>
      </c:bar3DChart>
      <c:catAx>
        <c:axId val="2139413560"/>
        <c:scaling>
          <c:orientation val="minMax"/>
        </c:scaling>
        <c:delete val="0"/>
        <c:axPos val="b"/>
        <c:majorTickMark val="none"/>
        <c:minorTickMark val="none"/>
        <c:tickLblPos val="nextTo"/>
        <c:crossAx val="2064273416"/>
        <c:crosses val="autoZero"/>
        <c:auto val="1"/>
        <c:lblAlgn val="ctr"/>
        <c:lblOffset val="100"/>
        <c:noMultiLvlLbl val="0"/>
      </c:catAx>
      <c:valAx>
        <c:axId val="2064273416"/>
        <c:scaling>
          <c:orientation val="minMax"/>
        </c:scaling>
        <c:delete val="0"/>
        <c:axPos val="l"/>
        <c:majorGridlines/>
        <c:numFmt formatCode="General" sourceLinked="1"/>
        <c:majorTickMark val="none"/>
        <c:minorTickMark val="none"/>
        <c:tickLblPos val="nextTo"/>
        <c:crossAx val="2139413560"/>
        <c:crosses val="autoZero"/>
        <c:crossBetween val="between"/>
      </c:valAx>
      <c:serAx>
        <c:axId val="2064159976"/>
        <c:scaling>
          <c:orientation val="minMax"/>
        </c:scaling>
        <c:delete val="1"/>
        <c:axPos val="b"/>
        <c:majorTickMark val="none"/>
        <c:minorTickMark val="none"/>
        <c:tickLblPos val="nextTo"/>
        <c:crossAx val="2064273416"/>
        <c:crosses val="autoZero"/>
      </c:ser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Blad1!$B$1</c:f>
              <c:strCache>
                <c:ptCount val="1"/>
                <c:pt idx="0">
                  <c:v>Aantal patienten</c:v>
                </c:pt>
              </c:strCache>
            </c:strRef>
          </c:tx>
          <c:dLbls>
            <c:showLegendKey val="0"/>
            <c:showVal val="0"/>
            <c:showCatName val="0"/>
            <c:showSerName val="0"/>
            <c:showPercent val="1"/>
            <c:showBubbleSize val="0"/>
            <c:showLeaderLines val="1"/>
          </c:dLbls>
          <c:cat>
            <c:strRef>
              <c:f>Blad1!$A$2:$A$12</c:f>
              <c:strCache>
                <c:ptCount val="11"/>
                <c:pt idx="0">
                  <c:v>Tubbergen</c:v>
                </c:pt>
                <c:pt idx="1">
                  <c:v>Mander/Manderveen</c:v>
                </c:pt>
                <c:pt idx="2">
                  <c:v>Vasse</c:v>
                </c:pt>
                <c:pt idx="3">
                  <c:v>Geesteren</c:v>
                </c:pt>
                <c:pt idx="4">
                  <c:v>Fleringen</c:v>
                </c:pt>
                <c:pt idx="5">
                  <c:v>Reutm/Haarle</c:v>
                </c:pt>
                <c:pt idx="6">
                  <c:v>Almelo</c:v>
                </c:pt>
                <c:pt idx="7">
                  <c:v>Mariaparochie/Harbrinkhoek</c:v>
                </c:pt>
                <c:pt idx="8">
                  <c:v>Albergen</c:v>
                </c:pt>
                <c:pt idx="9">
                  <c:v>Hezingen</c:v>
                </c:pt>
                <c:pt idx="10">
                  <c:v>Langeveen</c:v>
                </c:pt>
              </c:strCache>
            </c:strRef>
          </c:cat>
          <c:val>
            <c:numRef>
              <c:f>Blad1!$B$2:$B$12</c:f>
              <c:numCache>
                <c:formatCode>General</c:formatCode>
                <c:ptCount val="11"/>
                <c:pt idx="0">
                  <c:v>1589.0</c:v>
                </c:pt>
                <c:pt idx="1">
                  <c:v>170.0</c:v>
                </c:pt>
                <c:pt idx="2">
                  <c:v>139.0</c:v>
                </c:pt>
                <c:pt idx="3">
                  <c:v>127.0</c:v>
                </c:pt>
                <c:pt idx="4">
                  <c:v>100.0</c:v>
                </c:pt>
                <c:pt idx="5">
                  <c:v>61.0</c:v>
                </c:pt>
                <c:pt idx="6">
                  <c:v>50.0</c:v>
                </c:pt>
                <c:pt idx="7">
                  <c:v>42.0</c:v>
                </c:pt>
                <c:pt idx="8">
                  <c:v>34.0</c:v>
                </c:pt>
                <c:pt idx="9">
                  <c:v>16.0</c:v>
                </c:pt>
                <c:pt idx="10">
                  <c:v>31.0</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2374284956831"/>
          <c:y val="0.0263374964290663"/>
          <c:w val="0.339113624333925"/>
          <c:h val="0.93428968782769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nl-NL" sz="1200">
                <a:latin typeface="Arial"/>
                <a:cs typeface="Arial"/>
              </a:rPr>
              <a:t>Verdeling over zorgverzekeraars 2017</a:t>
            </a:r>
          </a:p>
        </c:rich>
      </c:tx>
      <c:layout>
        <c:manualLayout>
          <c:xMode val="edge"/>
          <c:yMode val="edge"/>
          <c:x val="0.0199957844323108"/>
          <c:y val="0.0178507675830061"/>
        </c:manualLayout>
      </c:layout>
      <c:overlay val="0"/>
    </c:title>
    <c:autoTitleDeleted val="0"/>
    <c:plotArea>
      <c:layout/>
      <c:pieChart>
        <c:varyColors val="1"/>
        <c:ser>
          <c:idx val="0"/>
          <c:order val="0"/>
          <c:tx>
            <c:strRef>
              <c:f>Blad1!$B$1</c:f>
              <c:strCache>
                <c:ptCount val="1"/>
                <c:pt idx="0">
                  <c:v>Aantal patienten</c:v>
                </c:pt>
              </c:strCache>
            </c:strRef>
          </c:tx>
          <c:dLbls>
            <c:txPr>
              <a:bodyPr/>
              <a:lstStyle/>
              <a:p>
                <a:pPr>
                  <a:defRPr>
                    <a:latin typeface="Arial"/>
                    <a:cs typeface="Arial"/>
                  </a:defRPr>
                </a:pPr>
                <a:endParaRPr lang="nl-NL"/>
              </a:p>
            </c:txPr>
            <c:showLegendKey val="0"/>
            <c:showVal val="0"/>
            <c:showCatName val="1"/>
            <c:showSerName val="0"/>
            <c:showPercent val="1"/>
            <c:showBubbleSize val="0"/>
            <c:showLeaderLines val="1"/>
          </c:dLbls>
          <c:cat>
            <c:strRef>
              <c:f>Blad1!$A$2:$A$12</c:f>
              <c:strCache>
                <c:ptCount val="11"/>
                <c:pt idx="0">
                  <c:v>Menzis</c:v>
                </c:pt>
                <c:pt idx="1">
                  <c:v>CZ</c:v>
                </c:pt>
                <c:pt idx="2">
                  <c:v>Zilveren Kruis</c:v>
                </c:pt>
                <c:pt idx="3">
                  <c:v>IZA</c:v>
                </c:pt>
                <c:pt idx="4">
                  <c:v>ONVZ</c:v>
                </c:pt>
                <c:pt idx="5">
                  <c:v>VGZ</c:v>
                </c:pt>
                <c:pt idx="7">
                  <c:v>Interpolis </c:v>
                </c:pt>
                <c:pt idx="8">
                  <c:v>Anderzorg</c:v>
                </c:pt>
                <c:pt idx="10">
                  <c:v>Overig</c:v>
                </c:pt>
              </c:strCache>
            </c:strRef>
          </c:cat>
          <c:val>
            <c:numRef>
              <c:f>Blad1!$B$2:$B$12</c:f>
              <c:numCache>
                <c:formatCode>General</c:formatCode>
                <c:ptCount val="11"/>
                <c:pt idx="0">
                  <c:v>1108.0</c:v>
                </c:pt>
                <c:pt idx="1">
                  <c:v>283.0</c:v>
                </c:pt>
                <c:pt idx="2">
                  <c:v>214.0</c:v>
                </c:pt>
                <c:pt idx="3">
                  <c:v>111.0</c:v>
                </c:pt>
                <c:pt idx="4">
                  <c:v>101.0</c:v>
                </c:pt>
                <c:pt idx="5">
                  <c:v>167.0</c:v>
                </c:pt>
                <c:pt idx="7">
                  <c:v>58.0</c:v>
                </c:pt>
                <c:pt idx="8">
                  <c:v>78.0</c:v>
                </c:pt>
                <c:pt idx="10">
                  <c:v>250.0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nl-NL" sz="1100">
                <a:latin typeface="Arial"/>
                <a:cs typeface="Arial"/>
              </a:rPr>
              <a:t>Griepvaccinaties</a:t>
            </a:r>
            <a:r>
              <a:rPr lang="nl-NL" sz="1100" baseline="0">
                <a:latin typeface="Arial"/>
                <a:cs typeface="Arial"/>
              </a:rPr>
              <a:t> 2017</a:t>
            </a:r>
            <a:endParaRPr lang="nl-NL" sz="1100">
              <a:latin typeface="Arial"/>
              <a:cs typeface="Arial"/>
            </a:endParaRPr>
          </a:p>
        </c:rich>
      </c:tx>
      <c:layout>
        <c:manualLayout>
          <c:xMode val="edge"/>
          <c:yMode val="edge"/>
          <c:x val="0.0311083742944903"/>
          <c:y val="0.023028209556707"/>
        </c:manualLayout>
      </c:layout>
      <c:overlay val="0"/>
    </c:title>
    <c:autoTitleDeleted val="0"/>
    <c:plotArea>
      <c:layout/>
      <c:pieChart>
        <c:varyColors val="1"/>
        <c:ser>
          <c:idx val="0"/>
          <c:order val="0"/>
          <c:tx>
            <c:strRef>
              <c:f>Blad1!$B$1</c:f>
              <c:strCache>
                <c:ptCount val="1"/>
                <c:pt idx="0">
                  <c:v>Aantal</c:v>
                </c:pt>
              </c:strCache>
            </c:strRef>
          </c:tx>
          <c:dLbls>
            <c:showLegendKey val="0"/>
            <c:showVal val="0"/>
            <c:showCatName val="1"/>
            <c:showSerName val="0"/>
            <c:showPercent val="1"/>
            <c:showBubbleSize val="0"/>
            <c:showLeaderLines val="1"/>
          </c:dLbls>
          <c:cat>
            <c:strRef>
              <c:f>Blad1!$A$2:$A$4</c:f>
              <c:strCache>
                <c:ptCount val="3"/>
                <c:pt idx="0">
                  <c:v>Gevacineerd</c:v>
                </c:pt>
                <c:pt idx="1">
                  <c:v>Weigeraars</c:v>
                </c:pt>
                <c:pt idx="2">
                  <c:v>Rest</c:v>
                </c:pt>
              </c:strCache>
            </c:strRef>
          </c:cat>
          <c:val>
            <c:numRef>
              <c:f>Blad1!$B$2:$B$4</c:f>
              <c:numCache>
                <c:formatCode>General</c:formatCode>
                <c:ptCount val="3"/>
                <c:pt idx="0">
                  <c:v>484.0</c:v>
                </c:pt>
                <c:pt idx="1">
                  <c:v>20.0</c:v>
                </c:pt>
                <c:pt idx="2">
                  <c:v>325.0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AF670B-AEF1-9744-81E8-A0E999C3D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19</Pages>
  <Words>4610</Words>
  <Characters>25360</Characters>
  <Application>Microsoft Macintosh Word</Application>
  <DocSecurity>0</DocSecurity>
  <Lines>211</Lines>
  <Paragraphs>59</Paragraphs>
  <ScaleCrop>false</ScaleCrop>
  <Company/>
  <LinksUpToDate>false</LinksUpToDate>
  <CharactersWithSpaces>29911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Huisartsenpraktijk De Mosbeek</dc:creator>
  <cp:keywords/>
  <dc:description/>
  <cp:lastModifiedBy>Huisartsenpraktijk De Mosbeek</cp:lastModifiedBy>
  <cp:revision>7</cp:revision>
  <cp:lastPrinted>2018-05-18T08:12:00Z</cp:lastPrinted>
  <dcterms:created xsi:type="dcterms:W3CDTF">2018-02-13T12:17:00Z</dcterms:created>
  <dcterms:modified xsi:type="dcterms:W3CDTF">2018-05-18T08:57:00Z</dcterms:modified>
</cp:coreProperties>
</file>